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F2" w:rsidRDefault="000E1F83" w:rsidP="00B95AEF">
      <w:pPr>
        <w:jc w:val="center"/>
        <w:rPr>
          <w:b/>
          <w:sz w:val="28"/>
          <w:szCs w:val="28"/>
          <w:u w:val="single"/>
        </w:rPr>
      </w:pPr>
      <w:r w:rsidRPr="00A23820">
        <w:rPr>
          <w:b/>
          <w:sz w:val="28"/>
          <w:szCs w:val="28"/>
          <w:u w:val="single"/>
        </w:rPr>
        <w:t>Sprawozda</w:t>
      </w:r>
      <w:r w:rsidR="00B95AEF">
        <w:rPr>
          <w:b/>
          <w:sz w:val="28"/>
          <w:szCs w:val="28"/>
          <w:u w:val="single"/>
        </w:rPr>
        <w:t xml:space="preserve">nie finansowe Rady Rodziców za </w:t>
      </w:r>
      <w:r w:rsidR="00915E51">
        <w:rPr>
          <w:b/>
          <w:sz w:val="28"/>
          <w:szCs w:val="28"/>
          <w:u w:val="single"/>
        </w:rPr>
        <w:t>I półrocze</w:t>
      </w:r>
      <w:r w:rsidR="00B95AEF">
        <w:rPr>
          <w:b/>
          <w:sz w:val="28"/>
          <w:szCs w:val="28"/>
          <w:u w:val="single"/>
        </w:rPr>
        <w:t xml:space="preserve"> 2023</w:t>
      </w:r>
      <w:r w:rsidR="000D255F">
        <w:rPr>
          <w:b/>
          <w:sz w:val="28"/>
          <w:szCs w:val="28"/>
          <w:u w:val="single"/>
        </w:rPr>
        <w:t>/</w:t>
      </w:r>
      <w:r w:rsidR="00B95AEF">
        <w:rPr>
          <w:b/>
          <w:sz w:val="28"/>
          <w:szCs w:val="28"/>
          <w:u w:val="single"/>
        </w:rPr>
        <w:t>2024</w:t>
      </w:r>
    </w:p>
    <w:p w:rsidR="00A23820" w:rsidRPr="00A23820" w:rsidRDefault="00A23820" w:rsidP="00A23820">
      <w:pPr>
        <w:jc w:val="center"/>
        <w:rPr>
          <w:b/>
          <w:sz w:val="28"/>
          <w:szCs w:val="28"/>
          <w:u w:val="single"/>
        </w:rPr>
      </w:pPr>
    </w:p>
    <w:p w:rsidR="000E1F83" w:rsidRPr="00A23820" w:rsidRDefault="000E1F83" w:rsidP="00D958F0">
      <w:pPr>
        <w:jc w:val="both"/>
        <w:rPr>
          <w:b/>
        </w:rPr>
      </w:pPr>
      <w:r w:rsidRPr="000E1F83">
        <w:t>Wpływy</w:t>
      </w:r>
      <w:r>
        <w:t xml:space="preserve"> pochodzące</w:t>
      </w:r>
      <w:r w:rsidRPr="000E1F83">
        <w:t xml:space="preserve"> z wpłat </w:t>
      </w:r>
      <w:r w:rsidR="008751C2">
        <w:t>R</w:t>
      </w:r>
      <w:r w:rsidRPr="000E1F83">
        <w:t xml:space="preserve">odziców </w:t>
      </w:r>
      <w:r>
        <w:t>na potrzeby</w:t>
      </w:r>
      <w:r w:rsidRPr="000E1F83">
        <w:t xml:space="preserve"> organizacji</w:t>
      </w:r>
      <w:r w:rsidR="00A23820">
        <w:t xml:space="preserve"> dodatkowych zajęć dla dzieci w </w:t>
      </w:r>
      <w:r w:rsidRPr="000E1F83">
        <w:t>przedszkolu</w:t>
      </w:r>
      <w:r w:rsidR="008751C2">
        <w:t xml:space="preserve">: </w:t>
      </w:r>
      <w:r w:rsidR="003A7307" w:rsidRPr="003A7307">
        <w:rPr>
          <w:b/>
        </w:rPr>
        <w:t>13 925,00</w:t>
      </w:r>
      <w:r w:rsidR="003A7307">
        <w:t xml:space="preserve"> </w:t>
      </w:r>
      <w:r w:rsidR="00336187" w:rsidRPr="007B190D">
        <w:rPr>
          <w:b/>
        </w:rPr>
        <w:t>zł</w:t>
      </w:r>
    </w:p>
    <w:p w:rsidR="000E1F83" w:rsidRDefault="000E1F83" w:rsidP="00D958F0">
      <w:pPr>
        <w:jc w:val="both"/>
      </w:pPr>
      <w:r>
        <w:t>Wydatki z tytułu organizacji warsztatów „Żywe lekcje przyrody</w:t>
      </w:r>
      <w:r w:rsidR="00915E51">
        <w:t>”</w:t>
      </w:r>
      <w:r w:rsidR="004F2CA7">
        <w:t xml:space="preserve"> (wrzesień, listopad i grudzień)</w:t>
      </w:r>
      <w:r w:rsidR="00E809A2">
        <w:t xml:space="preserve">, </w:t>
      </w:r>
      <w:r w:rsidR="00915E51">
        <w:t>warsztatów „</w:t>
      </w:r>
      <w:proofErr w:type="spellStart"/>
      <w:r w:rsidR="00915E51">
        <w:t>Dogoterapia</w:t>
      </w:r>
      <w:proofErr w:type="spellEnd"/>
      <w:r w:rsidR="00915E51">
        <w:t>”</w:t>
      </w:r>
      <w:r w:rsidR="004F2CA7">
        <w:t xml:space="preserve"> (październik, styczeń)</w:t>
      </w:r>
      <w:r w:rsidR="00E809A2">
        <w:t xml:space="preserve"> oraz warsztatów literackich z autorką książki dla dzieci</w:t>
      </w:r>
      <w:r w:rsidR="004F2CA7">
        <w:t xml:space="preserve"> (grudzień)</w:t>
      </w:r>
      <w:r w:rsidR="00915E51">
        <w:t>:</w:t>
      </w:r>
      <w:r w:rsidR="004F2CA7">
        <w:t xml:space="preserve"> </w:t>
      </w:r>
      <w:r w:rsidR="004F2CA7" w:rsidRPr="004F2CA7">
        <w:rPr>
          <w:b/>
        </w:rPr>
        <w:t>4 780,00 zł</w:t>
      </w:r>
    </w:p>
    <w:p w:rsidR="008751C2" w:rsidRDefault="008751C2" w:rsidP="00D958F0">
      <w:pPr>
        <w:jc w:val="both"/>
      </w:pPr>
      <w:r>
        <w:t>Wydatki z tytułu prowadzenia rachunku bankowego</w:t>
      </w:r>
      <w:r w:rsidR="00400D67">
        <w:t xml:space="preserve">: </w:t>
      </w:r>
      <w:r w:rsidR="004F2CA7" w:rsidRPr="004F2CA7">
        <w:rPr>
          <w:b/>
        </w:rPr>
        <w:t>54,00</w:t>
      </w:r>
      <w:r w:rsidR="004F2CA7">
        <w:t xml:space="preserve"> </w:t>
      </w:r>
      <w:r w:rsidR="004A7C44" w:rsidRPr="00A23820">
        <w:rPr>
          <w:b/>
        </w:rPr>
        <w:t>zł</w:t>
      </w:r>
    </w:p>
    <w:p w:rsidR="008751C2" w:rsidRPr="00A23820" w:rsidRDefault="008751C2" w:rsidP="00D958F0">
      <w:pPr>
        <w:jc w:val="both"/>
        <w:rPr>
          <w:b/>
          <w:u w:val="single"/>
        </w:rPr>
      </w:pPr>
      <w:r w:rsidRPr="00A23820">
        <w:rPr>
          <w:b/>
          <w:u w:val="single"/>
        </w:rPr>
        <w:t>Razem wydatki:</w:t>
      </w:r>
      <w:r w:rsidR="004A7C44" w:rsidRPr="00A23820">
        <w:rPr>
          <w:b/>
          <w:u w:val="single"/>
        </w:rPr>
        <w:t xml:space="preserve"> </w:t>
      </w:r>
      <w:r w:rsidR="004F2CA7" w:rsidRPr="004F2CA7">
        <w:rPr>
          <w:b/>
          <w:u w:val="single"/>
        </w:rPr>
        <w:t xml:space="preserve">4 834,00 </w:t>
      </w:r>
      <w:r w:rsidR="00A23820" w:rsidRPr="00A23820">
        <w:rPr>
          <w:b/>
          <w:u w:val="single"/>
        </w:rPr>
        <w:t>zł</w:t>
      </w:r>
    </w:p>
    <w:p w:rsidR="004F2CA7" w:rsidRDefault="008751C2" w:rsidP="004F2CA7">
      <w:pPr>
        <w:ind w:right="-284"/>
        <w:rPr>
          <w:b/>
          <w:u w:val="single"/>
        </w:rPr>
      </w:pPr>
      <w:r w:rsidRPr="00A23820">
        <w:rPr>
          <w:b/>
          <w:sz w:val="24"/>
          <w:szCs w:val="24"/>
          <w:u w:val="single"/>
        </w:rPr>
        <w:t xml:space="preserve">Stan </w:t>
      </w:r>
      <w:r w:rsidR="00C22738">
        <w:rPr>
          <w:b/>
          <w:sz w:val="24"/>
          <w:szCs w:val="24"/>
          <w:u w:val="single"/>
        </w:rPr>
        <w:t>rachunku bankowego Rady Rodziców</w:t>
      </w:r>
      <w:r w:rsidR="00B6742D">
        <w:rPr>
          <w:b/>
          <w:sz w:val="24"/>
          <w:szCs w:val="24"/>
          <w:u w:val="single"/>
        </w:rPr>
        <w:t xml:space="preserve"> </w:t>
      </w:r>
      <w:r w:rsidR="004F2CA7">
        <w:rPr>
          <w:b/>
          <w:sz w:val="24"/>
          <w:szCs w:val="24"/>
          <w:u w:val="single"/>
        </w:rPr>
        <w:t xml:space="preserve"> </w:t>
      </w:r>
      <w:r w:rsidR="00B6742D">
        <w:rPr>
          <w:b/>
          <w:sz w:val="24"/>
          <w:szCs w:val="24"/>
          <w:u w:val="single"/>
        </w:rPr>
        <w:t xml:space="preserve">na </w:t>
      </w:r>
      <w:r w:rsidR="00915E51">
        <w:rPr>
          <w:b/>
          <w:sz w:val="24"/>
          <w:szCs w:val="24"/>
          <w:u w:val="single"/>
        </w:rPr>
        <w:t>dzień sporządzenia sprawozdania</w:t>
      </w:r>
      <w:r w:rsidR="00A23820" w:rsidRPr="00A23820">
        <w:rPr>
          <w:b/>
          <w:u w:val="single"/>
        </w:rPr>
        <w:t xml:space="preserve">:  </w:t>
      </w:r>
    </w:p>
    <w:p w:rsidR="008751C2" w:rsidRPr="004F2CA7" w:rsidRDefault="004F2CA7" w:rsidP="004F2CA7">
      <w:pPr>
        <w:ind w:right="-284"/>
        <w:jc w:val="right"/>
        <w:rPr>
          <w:b/>
          <w:sz w:val="24"/>
          <w:szCs w:val="24"/>
          <w:u w:val="single"/>
        </w:rPr>
      </w:pPr>
      <w:r w:rsidRPr="004F2CA7">
        <w:rPr>
          <w:b/>
          <w:color w:val="0000FF"/>
          <w:sz w:val="28"/>
          <w:szCs w:val="28"/>
          <w:u w:val="single"/>
        </w:rPr>
        <w:t>9 091,00</w:t>
      </w:r>
      <w:r>
        <w:rPr>
          <w:b/>
          <w:u w:val="single"/>
        </w:rPr>
        <w:t xml:space="preserve"> </w:t>
      </w:r>
      <w:r w:rsidR="00A23820" w:rsidRPr="00A23820">
        <w:rPr>
          <w:b/>
          <w:color w:val="0000FF"/>
          <w:sz w:val="28"/>
          <w:szCs w:val="28"/>
          <w:u w:val="single"/>
        </w:rPr>
        <w:t>zł</w:t>
      </w:r>
    </w:p>
    <w:p w:rsidR="00B6742D" w:rsidRDefault="00B6742D" w:rsidP="000F66E7">
      <w:pPr>
        <w:ind w:firstLine="5245"/>
      </w:pPr>
    </w:p>
    <w:p w:rsidR="000F66E7" w:rsidRDefault="000F66E7" w:rsidP="000F66E7">
      <w:pPr>
        <w:ind w:firstLine="5245"/>
      </w:pPr>
      <w:r>
        <w:t>Sprawozdanie sporządziła:</w:t>
      </w:r>
    </w:p>
    <w:p w:rsidR="000F66E7" w:rsidRPr="00776355" w:rsidRDefault="000F66E7" w:rsidP="000F66E7">
      <w:pPr>
        <w:spacing w:after="0" w:line="240" w:lineRule="auto"/>
        <w:ind w:firstLine="5529"/>
        <w:rPr>
          <w:b/>
        </w:rPr>
      </w:pPr>
      <w:r w:rsidRPr="00776355">
        <w:rPr>
          <w:b/>
        </w:rPr>
        <w:t xml:space="preserve">Izabela </w:t>
      </w:r>
      <w:proofErr w:type="spellStart"/>
      <w:r w:rsidRPr="00776355">
        <w:rPr>
          <w:b/>
        </w:rPr>
        <w:t>Pawlak-Kulla</w:t>
      </w:r>
      <w:proofErr w:type="spellEnd"/>
    </w:p>
    <w:p w:rsidR="000F66E7" w:rsidRDefault="000F66E7" w:rsidP="000F66E7">
      <w:pPr>
        <w:spacing w:after="0" w:line="240" w:lineRule="auto"/>
      </w:pPr>
    </w:p>
    <w:p w:rsidR="000F66E7" w:rsidRDefault="000F66E7" w:rsidP="000F66E7">
      <w:pPr>
        <w:spacing w:after="0" w:line="240" w:lineRule="auto"/>
        <w:ind w:firstLine="5387"/>
        <w:rPr>
          <w:i/>
        </w:rPr>
      </w:pPr>
      <w:r w:rsidRPr="00776355">
        <w:rPr>
          <w:i/>
        </w:rPr>
        <w:t>Skarbnik Rady Rodziców</w:t>
      </w:r>
      <w:r>
        <w:rPr>
          <w:i/>
        </w:rPr>
        <w:t xml:space="preserve"> </w:t>
      </w:r>
    </w:p>
    <w:p w:rsidR="000F66E7" w:rsidRDefault="000F66E7" w:rsidP="000F66E7">
      <w:pPr>
        <w:spacing w:after="0" w:line="240" w:lineRule="auto"/>
        <w:ind w:firstLine="4111"/>
        <w:rPr>
          <w:i/>
        </w:rPr>
      </w:pPr>
      <w:r w:rsidRPr="00776355">
        <w:rPr>
          <w:i/>
        </w:rPr>
        <w:t>Przedszkola nr 161 Księcia Przemysława w Poznaniu</w:t>
      </w:r>
    </w:p>
    <w:p w:rsidR="000F66E7" w:rsidRDefault="000F66E7" w:rsidP="000F66E7">
      <w:pPr>
        <w:spacing w:after="0" w:line="240" w:lineRule="auto"/>
        <w:ind w:firstLine="4111"/>
        <w:rPr>
          <w:i/>
        </w:rPr>
      </w:pPr>
    </w:p>
    <w:p w:rsidR="000F66E7" w:rsidRDefault="000F66E7" w:rsidP="000F66E7">
      <w:pPr>
        <w:spacing w:after="0" w:line="240" w:lineRule="auto"/>
        <w:ind w:firstLine="4111"/>
        <w:rPr>
          <w:i/>
        </w:rPr>
      </w:pPr>
    </w:p>
    <w:p w:rsidR="007B6744" w:rsidRPr="00776355" w:rsidRDefault="00915E51" w:rsidP="007B6744">
      <w:pPr>
        <w:spacing w:after="0" w:line="240" w:lineRule="auto"/>
        <w:ind w:firstLine="7230"/>
        <w:rPr>
          <w:i/>
        </w:rPr>
      </w:pPr>
      <w:r>
        <w:rPr>
          <w:i/>
        </w:rPr>
        <w:t>18</w:t>
      </w:r>
      <w:r w:rsidR="007B6744">
        <w:rPr>
          <w:i/>
        </w:rPr>
        <w:t>.0</w:t>
      </w:r>
      <w:r>
        <w:rPr>
          <w:i/>
        </w:rPr>
        <w:t>2</w:t>
      </w:r>
      <w:r w:rsidR="007B6744">
        <w:rPr>
          <w:i/>
        </w:rPr>
        <w:t>.202</w:t>
      </w:r>
      <w:r>
        <w:rPr>
          <w:i/>
        </w:rPr>
        <w:t>5</w:t>
      </w:r>
      <w:r w:rsidR="007B6744">
        <w:rPr>
          <w:i/>
        </w:rPr>
        <w:t xml:space="preserve"> r.</w:t>
      </w:r>
    </w:p>
    <w:p w:rsidR="00D958F0" w:rsidRPr="007B6744" w:rsidRDefault="00D958F0" w:rsidP="007B6744">
      <w:pPr>
        <w:jc w:val="both"/>
        <w:rPr>
          <w:rFonts w:cs="Aharoni"/>
          <w:b/>
          <w:color w:val="FF0000"/>
        </w:rPr>
      </w:pPr>
    </w:p>
    <w:sectPr w:rsidR="00D958F0" w:rsidRPr="007B6744" w:rsidSect="0043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E1F83"/>
    <w:rsid w:val="000321A1"/>
    <w:rsid w:val="000D255F"/>
    <w:rsid w:val="000E1F83"/>
    <w:rsid w:val="000F66E7"/>
    <w:rsid w:val="002F6CD0"/>
    <w:rsid w:val="00336187"/>
    <w:rsid w:val="003A7307"/>
    <w:rsid w:val="00400D67"/>
    <w:rsid w:val="004326F2"/>
    <w:rsid w:val="004A7C44"/>
    <w:rsid w:val="004F2CA7"/>
    <w:rsid w:val="005D08B6"/>
    <w:rsid w:val="00776355"/>
    <w:rsid w:val="007B190D"/>
    <w:rsid w:val="007B6744"/>
    <w:rsid w:val="00813020"/>
    <w:rsid w:val="008751C2"/>
    <w:rsid w:val="00915E51"/>
    <w:rsid w:val="009A689E"/>
    <w:rsid w:val="00A23820"/>
    <w:rsid w:val="00A61EF7"/>
    <w:rsid w:val="00B6742D"/>
    <w:rsid w:val="00B95AEF"/>
    <w:rsid w:val="00BC37CF"/>
    <w:rsid w:val="00C22738"/>
    <w:rsid w:val="00C730A7"/>
    <w:rsid w:val="00CD585B"/>
    <w:rsid w:val="00D53D0A"/>
    <w:rsid w:val="00D958F0"/>
    <w:rsid w:val="00DB6774"/>
    <w:rsid w:val="00E809A2"/>
    <w:rsid w:val="00EB04A8"/>
    <w:rsid w:val="00EE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5</cp:revision>
  <dcterms:created xsi:type="dcterms:W3CDTF">2024-07-31T16:22:00Z</dcterms:created>
  <dcterms:modified xsi:type="dcterms:W3CDTF">2025-02-18T17:43:00Z</dcterms:modified>
</cp:coreProperties>
</file>