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9F" w:rsidRDefault="00C1169F" w:rsidP="00256637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56637"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 </w:t>
      </w:r>
      <w:r w:rsidR="00256637" w:rsidRPr="00C116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Pieniądze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</w:p>
    <w:p w:rsidR="00256637" w:rsidRPr="00C1169F" w:rsidRDefault="00256637" w:rsidP="00C116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Pienią</w:t>
      </w:r>
      <w:r w:rsidR="00656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 realizowany był </w:t>
      </w:r>
      <w:bookmarkStart w:id="0" w:name="_GoBack"/>
      <w:bookmarkEnd w:id="0"/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14.02-18.02.2022r. 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przeprowadzonych  zajęć było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wzbogacanie wiadomo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ści na temat polskich pieniędzy.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poznały histor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i  sposób ich 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wytwarzania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(obejrzały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filmu edukacyjnego "Jak powstają monety?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”). Porównywały  sposób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wytwarza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nia pieniędzy dawniej i obecnie. Została im wyjaśniona  potrzeba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oszczędzania. Oprócz tego przedszkolaki dowiedziały się o sposobach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przechowywania pieniędzy, 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zapoznane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instytucją użyteczności publicznej - bankiem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Dzieci zdobywały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o pieniążkach w formie zabaw badawczych</w:t>
      </w:r>
      <w:r w:rsid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 tematycznych</w:t>
      </w:r>
      <w:r w:rsidRPr="00C1169F">
        <w:rPr>
          <w:rFonts w:ascii="Times New Roman" w:eastAsia="Times New Roman" w:hAnsi="Times New Roman" w:cs="Times New Roman"/>
          <w:sz w:val="24"/>
          <w:szCs w:val="24"/>
          <w:lang w:eastAsia="pl-PL"/>
        </w:rPr>
        <w:t>. W czasie zajęć robiły skarbonki  i projektowały banknoty według własnego pomysłu.</w:t>
      </w:r>
    </w:p>
    <w:p w:rsidR="00027087" w:rsidRPr="00C1169F" w:rsidRDefault="00027087" w:rsidP="00C11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7087" w:rsidRPr="00C1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7"/>
    <w:rsid w:val="00027087"/>
    <w:rsid w:val="00256637"/>
    <w:rsid w:val="00283BA7"/>
    <w:rsid w:val="00656213"/>
    <w:rsid w:val="00C1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47AB"/>
  <w15:docId w15:val="{700C7EAD-73AB-4505-A217-A9172E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98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Magdalena Dulemba</cp:lastModifiedBy>
  <cp:revision>4</cp:revision>
  <dcterms:created xsi:type="dcterms:W3CDTF">2022-02-18T20:58:00Z</dcterms:created>
  <dcterms:modified xsi:type="dcterms:W3CDTF">2022-02-20T09:47:00Z</dcterms:modified>
</cp:coreProperties>
</file>