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DC0" w:rsidRPr="00501DC0" w:rsidRDefault="00501DC0" w:rsidP="00A817D1">
      <w:pPr>
        <w:jc w:val="center"/>
        <w:rPr>
          <w:b/>
        </w:rPr>
      </w:pPr>
    </w:p>
    <w:p w:rsidR="00501DC0" w:rsidRDefault="00A817D1" w:rsidP="00A817D1">
      <w:pPr>
        <w:pStyle w:val="Akapitzlist"/>
        <w:jc w:val="center"/>
        <w:rPr>
          <w:b/>
        </w:rPr>
      </w:pPr>
      <w:r>
        <w:rPr>
          <w:b/>
        </w:rPr>
        <w:t xml:space="preserve">Religia </w:t>
      </w:r>
      <w:bookmarkStart w:id="0" w:name="_GoBack"/>
      <w:bookmarkEnd w:id="0"/>
      <w:r>
        <w:rPr>
          <w:b/>
        </w:rPr>
        <w:t>06.04</w:t>
      </w:r>
      <w:r w:rsidR="00644136">
        <w:rPr>
          <w:b/>
        </w:rPr>
        <w:t>.2021</w:t>
      </w:r>
      <w:r w:rsidR="00501DC0" w:rsidRPr="00501DC0">
        <w:rPr>
          <w:b/>
        </w:rPr>
        <w:t>r.</w:t>
      </w:r>
    </w:p>
    <w:p w:rsidR="001E4B07" w:rsidRPr="00501DC0" w:rsidRDefault="001E4B07" w:rsidP="00A817D1">
      <w:pPr>
        <w:pStyle w:val="Akapitzlist"/>
        <w:jc w:val="both"/>
        <w:rPr>
          <w:b/>
        </w:rPr>
      </w:pPr>
    </w:p>
    <w:p w:rsidR="00F93730" w:rsidRDefault="00F93730" w:rsidP="00A817D1">
      <w:pPr>
        <w:pStyle w:val="Akapitzlist"/>
        <w:jc w:val="both"/>
      </w:pPr>
      <w:r>
        <w:t xml:space="preserve">Temat: </w:t>
      </w:r>
      <w:r w:rsidRPr="00F93730">
        <w:rPr>
          <w:b/>
          <w:i/>
        </w:rPr>
        <w:t>„Zmartwychwstały Jezus jest ze mną”.</w:t>
      </w:r>
      <w:r>
        <w:t xml:space="preserve"> </w:t>
      </w:r>
    </w:p>
    <w:p w:rsidR="00F93730" w:rsidRDefault="00F93730" w:rsidP="00A817D1">
      <w:pPr>
        <w:pStyle w:val="Akapitzlist"/>
        <w:jc w:val="both"/>
      </w:pPr>
      <w:r>
        <w:t xml:space="preserve">Drogie dzieci przypomnijmy sobie, jakie Święta przeżywaliśmy ostatnio i na pamiątkę jakich wydarzeń świętowaliśmy? </w:t>
      </w:r>
    </w:p>
    <w:p w:rsidR="00F93730" w:rsidRDefault="00F93730" w:rsidP="00A817D1">
      <w:pPr>
        <w:pStyle w:val="Akapitzlist"/>
        <w:numPr>
          <w:ilvl w:val="0"/>
          <w:numId w:val="3"/>
        </w:numPr>
        <w:jc w:val="both"/>
      </w:pPr>
      <w:r>
        <w:t xml:space="preserve">Powtórzmy sobie piosenkę „Bóg nie umarł”, w której cieszymy się ze Zmartwychwstania Pana Jezusa: https://www.youtube.com/watch?v=JAwddr6OEDQ </w:t>
      </w:r>
    </w:p>
    <w:p w:rsidR="00F93730" w:rsidRDefault="00F93730" w:rsidP="00A817D1">
      <w:pPr>
        <w:pStyle w:val="Akapitzlist"/>
        <w:jc w:val="both"/>
      </w:pPr>
      <w:r>
        <w:t xml:space="preserve">Święta Wielkanocne są bardzo radosne, ponieważ cieszymy się zmartwychwstaniem Jezusa, który pokonał śmierć. W kościele przypomina nam o tym wydarzeniu pusty grób, figura zmartwychwstałego Jezusa, a także duża świeca zwana paschałem. </w:t>
      </w:r>
    </w:p>
    <w:p w:rsidR="00F93730" w:rsidRDefault="00F93730" w:rsidP="00A817D1">
      <w:pPr>
        <w:pStyle w:val="Akapitzlist"/>
        <w:jc w:val="both"/>
      </w:pPr>
      <w:r>
        <w:t xml:space="preserve">Pan Jezus obiecał nam: </w:t>
      </w:r>
    </w:p>
    <w:p w:rsidR="00F93730" w:rsidRDefault="00F93730" w:rsidP="00A817D1">
      <w:pPr>
        <w:pStyle w:val="Akapitzlist"/>
        <w:jc w:val="both"/>
      </w:pPr>
      <w:r>
        <w:t xml:space="preserve">„Oto jestem z wami po wszystkie dni, aż do skończenia świata”. (Mt 28,20). </w:t>
      </w:r>
    </w:p>
    <w:p w:rsidR="00F93730" w:rsidRDefault="00F93730" w:rsidP="00A817D1">
      <w:pPr>
        <w:pStyle w:val="Akapitzlist"/>
        <w:jc w:val="both"/>
      </w:pPr>
      <w:r>
        <w:t xml:space="preserve">Zmartwychwstały Jezus obiecał swoim uczniom, że nie zostawi ich samych, że będzie z nimi do końca świata. Jezus kocha każdego z nas i jest dzisiaj wśród nas, chociaż Go nie widzimy. Żywy Jezus mieszka w kościele w tabernakulum. Jest obecny pod postacią białego opłatka. Biały okrągły opłatek, który nazywamy hostią, podczas Mszy Świętej staje się prawdziwym Ciałem Jezusa. Ludzie spożywają ten Chleb, aby mieli siłę być coraz lepszymi. Wy również będziecie mogli przyjąć Jezusa pod postacią chleba w dniu I Komunii Świętej. Posłuchajcie, czego Kasia dowiedziała się na katechezie. </w:t>
      </w:r>
    </w:p>
    <w:p w:rsidR="00F93730" w:rsidRDefault="00F93730" w:rsidP="00A817D1">
      <w:pPr>
        <w:pStyle w:val="Akapitzlist"/>
        <w:numPr>
          <w:ilvl w:val="0"/>
          <w:numId w:val="3"/>
        </w:numPr>
        <w:jc w:val="both"/>
      </w:pPr>
      <w:r>
        <w:t xml:space="preserve">Opowiadanie: Pytanie Marka: </w:t>
      </w:r>
    </w:p>
    <w:p w:rsidR="00F93730" w:rsidRDefault="00F93730" w:rsidP="00A817D1">
      <w:pPr>
        <w:pStyle w:val="Akapitzlist"/>
        <w:jc w:val="both"/>
      </w:pPr>
      <w:r>
        <w:t xml:space="preserve">„Pani na katechezie powiedziała nam, że zmartwychwstały Jezus jest zawsze obecny pośród nas. Rozejrzałam się dookoła i bardzo się zdziwiłam, bo nigdzie Go nie widziałam. Zapytałam Marka: – Marek, czy widzisz tu Jezusa? – Nie – odpowiedział Marek – zapytam panią katechetkę, gdzie ona Go widzi – i podniósł rękę do góry. – Słucham, Marku – powiedziała pani. – Proszę pani, jak Jezus może być obecny wśród nas, skoro Go nie widzimy? </w:t>
      </w:r>
    </w:p>
    <w:p w:rsidR="00F93730" w:rsidRDefault="00F93730" w:rsidP="00A817D1">
      <w:pPr>
        <w:pStyle w:val="Akapitzlist"/>
        <w:jc w:val="both"/>
      </w:pPr>
      <w:r>
        <w:t xml:space="preserve">Gdy usłyszeliśmy pytanie Marka, wszyscy czekaliśmy z niecierpliwością na odpowiedź pani. – Drogie dzieci – powiedziała pani katechetka z uśmiechem – to, że nie widzimy Jezusa, nie oznacza, że Go tu nie ma. Przecież On jest obecny wśród nas, gdy się modlimy, gdy uczymy się o Nim oraz śpiewamy religijne piosenki. Jezus powiedział, że gdy Jego uczniowie są razem, On jest pośród nich. My jesteśmy uczniami Jezusa i zebraliśmy się razem na katechezie, aby Go wychwalać i poznawać. Jezus jest wśród nas, kiedy spotykamy się w Jego imię. Jezus mieszka w nas, w naszych rodzicach, przyjaciołach, nauczycielach. Mieszka w każdym człowieku. Jest z nami w każdym miejscu i w każdym czasie.” </w:t>
      </w:r>
    </w:p>
    <w:p w:rsidR="00F93730" w:rsidRDefault="00F93730" w:rsidP="00A817D1">
      <w:pPr>
        <w:pStyle w:val="Akapitzlist"/>
        <w:numPr>
          <w:ilvl w:val="0"/>
          <w:numId w:val="3"/>
        </w:numPr>
        <w:jc w:val="both"/>
      </w:pPr>
      <w:r>
        <w:t xml:space="preserve">Spróbujcie odpowiedzieć na pytania: </w:t>
      </w:r>
    </w:p>
    <w:p w:rsidR="00F93730" w:rsidRDefault="00F93730" w:rsidP="00A817D1">
      <w:pPr>
        <w:pStyle w:val="Akapitzlist"/>
        <w:jc w:val="both"/>
      </w:pPr>
      <w:r>
        <w:t xml:space="preserve">– Czego Kasia nie zrozumiała z wypowiedzi pani? </w:t>
      </w:r>
    </w:p>
    <w:p w:rsidR="00F93730" w:rsidRDefault="00F93730" w:rsidP="00A817D1">
      <w:pPr>
        <w:pStyle w:val="Akapitzlist"/>
        <w:jc w:val="both"/>
      </w:pPr>
      <w:r>
        <w:t xml:space="preserve">– O co Marek zapytał panią katechetkę? </w:t>
      </w:r>
    </w:p>
    <w:p w:rsidR="00F93730" w:rsidRDefault="00F93730" w:rsidP="00A817D1">
      <w:pPr>
        <w:pStyle w:val="Akapitzlist"/>
        <w:jc w:val="both"/>
      </w:pPr>
      <w:r>
        <w:t xml:space="preserve">– Co odpowiedziała dzieciom pani? </w:t>
      </w:r>
    </w:p>
    <w:p w:rsidR="00F93730" w:rsidRDefault="00F93730" w:rsidP="00A817D1">
      <w:pPr>
        <w:pStyle w:val="Akapitzlist"/>
        <w:numPr>
          <w:ilvl w:val="0"/>
          <w:numId w:val="3"/>
        </w:numPr>
        <w:jc w:val="both"/>
      </w:pPr>
      <w:r>
        <w:t xml:space="preserve">Pamiętajmy, że dobry Jezus żyje z nami i spotykamy Go we wspólnocie. </w:t>
      </w:r>
    </w:p>
    <w:p w:rsidR="00F93730" w:rsidRDefault="00F93730" w:rsidP="00A817D1">
      <w:pPr>
        <w:pStyle w:val="Akapitzlist"/>
        <w:jc w:val="both"/>
      </w:pPr>
      <w:r>
        <w:t xml:space="preserve">Piosenka „Jezus jest tu”: https://www.youtube.com/watch?v=hF_xwuEPWO0 </w:t>
      </w:r>
    </w:p>
    <w:sectPr w:rsidR="00F93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70BC7"/>
    <w:multiLevelType w:val="hybridMultilevel"/>
    <w:tmpl w:val="CDD03C3E"/>
    <w:lvl w:ilvl="0" w:tplc="F946A3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511C5EF4"/>
    <w:multiLevelType w:val="hybridMultilevel"/>
    <w:tmpl w:val="860AA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B50CF3"/>
    <w:multiLevelType w:val="hybridMultilevel"/>
    <w:tmpl w:val="A0FC6F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03"/>
    <w:rsid w:val="00015091"/>
    <w:rsid w:val="001E4B07"/>
    <w:rsid w:val="004F48C9"/>
    <w:rsid w:val="00501DC0"/>
    <w:rsid w:val="00644136"/>
    <w:rsid w:val="00663F0D"/>
    <w:rsid w:val="006A1103"/>
    <w:rsid w:val="00717F9C"/>
    <w:rsid w:val="0077072B"/>
    <w:rsid w:val="008F4C11"/>
    <w:rsid w:val="009259D9"/>
    <w:rsid w:val="00A26C3B"/>
    <w:rsid w:val="00A817D1"/>
    <w:rsid w:val="00EB15F1"/>
    <w:rsid w:val="00F26BC8"/>
    <w:rsid w:val="00F93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A3D31-DCB8-464D-AC19-10C68C47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103"/>
    <w:pPr>
      <w:ind w:left="720"/>
      <w:contextualSpacing/>
    </w:pPr>
  </w:style>
  <w:style w:type="character" w:styleId="Hipercze">
    <w:name w:val="Hyperlink"/>
    <w:basedOn w:val="Domylnaczcionkaakapitu"/>
    <w:uiPriority w:val="99"/>
    <w:unhideWhenUsed/>
    <w:rsid w:val="006A1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80195">
      <w:bodyDiv w:val="1"/>
      <w:marLeft w:val="0"/>
      <w:marRight w:val="0"/>
      <w:marTop w:val="0"/>
      <w:marBottom w:val="0"/>
      <w:divBdr>
        <w:top w:val="none" w:sz="0" w:space="0" w:color="auto"/>
        <w:left w:val="none" w:sz="0" w:space="0" w:color="auto"/>
        <w:bottom w:val="none" w:sz="0" w:space="0" w:color="auto"/>
        <w:right w:val="none" w:sz="0" w:space="0" w:color="auto"/>
      </w:divBdr>
      <w:divsChild>
        <w:div w:id="1070158117">
          <w:marLeft w:val="0"/>
          <w:marRight w:val="0"/>
          <w:marTop w:val="0"/>
          <w:marBottom w:val="0"/>
          <w:divBdr>
            <w:top w:val="none" w:sz="0" w:space="0" w:color="auto"/>
            <w:left w:val="none" w:sz="0" w:space="0" w:color="auto"/>
            <w:bottom w:val="none" w:sz="0" w:space="0" w:color="auto"/>
            <w:right w:val="none" w:sz="0" w:space="0" w:color="auto"/>
          </w:divBdr>
          <w:divsChild>
            <w:div w:id="2042589377">
              <w:marLeft w:val="0"/>
              <w:marRight w:val="0"/>
              <w:marTop w:val="0"/>
              <w:marBottom w:val="0"/>
              <w:divBdr>
                <w:top w:val="none" w:sz="0" w:space="0" w:color="auto"/>
                <w:left w:val="none" w:sz="0" w:space="0" w:color="auto"/>
                <w:bottom w:val="none" w:sz="0" w:space="0" w:color="auto"/>
                <w:right w:val="none" w:sz="0" w:space="0" w:color="auto"/>
              </w:divBdr>
              <w:divsChild>
                <w:div w:id="1249341464">
                  <w:marLeft w:val="0"/>
                  <w:marRight w:val="0"/>
                  <w:marTop w:val="0"/>
                  <w:marBottom w:val="0"/>
                  <w:divBdr>
                    <w:top w:val="none" w:sz="0" w:space="0" w:color="auto"/>
                    <w:left w:val="none" w:sz="0" w:space="0" w:color="auto"/>
                    <w:bottom w:val="none" w:sz="0" w:space="0" w:color="auto"/>
                    <w:right w:val="none" w:sz="0" w:space="0" w:color="auto"/>
                  </w:divBdr>
                  <w:divsChild>
                    <w:div w:id="1462186156">
                      <w:marLeft w:val="0"/>
                      <w:marRight w:val="0"/>
                      <w:marTop w:val="0"/>
                      <w:marBottom w:val="0"/>
                      <w:divBdr>
                        <w:top w:val="none" w:sz="0" w:space="0" w:color="auto"/>
                        <w:left w:val="none" w:sz="0" w:space="0" w:color="auto"/>
                        <w:bottom w:val="none" w:sz="0" w:space="0" w:color="auto"/>
                        <w:right w:val="none" w:sz="0" w:space="0" w:color="auto"/>
                      </w:divBdr>
                      <w:divsChild>
                        <w:div w:id="780148447">
                          <w:marLeft w:val="0"/>
                          <w:marRight w:val="0"/>
                          <w:marTop w:val="0"/>
                          <w:marBottom w:val="0"/>
                          <w:divBdr>
                            <w:top w:val="none" w:sz="0" w:space="0" w:color="auto"/>
                            <w:left w:val="none" w:sz="0" w:space="0" w:color="auto"/>
                            <w:bottom w:val="none" w:sz="0" w:space="0" w:color="auto"/>
                            <w:right w:val="none" w:sz="0" w:space="0" w:color="auto"/>
                          </w:divBdr>
                          <w:divsChild>
                            <w:div w:id="1899316273">
                              <w:marLeft w:val="0"/>
                              <w:marRight w:val="0"/>
                              <w:marTop w:val="0"/>
                              <w:marBottom w:val="0"/>
                              <w:divBdr>
                                <w:top w:val="none" w:sz="0" w:space="0" w:color="auto"/>
                                <w:left w:val="none" w:sz="0" w:space="0" w:color="auto"/>
                                <w:bottom w:val="none" w:sz="0" w:space="0" w:color="auto"/>
                                <w:right w:val="none" w:sz="0" w:space="0" w:color="auto"/>
                              </w:divBdr>
                              <w:divsChild>
                                <w:div w:id="10553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3263">
          <w:marLeft w:val="0"/>
          <w:marRight w:val="0"/>
          <w:marTop w:val="0"/>
          <w:marBottom w:val="0"/>
          <w:divBdr>
            <w:top w:val="none" w:sz="0" w:space="0" w:color="auto"/>
            <w:left w:val="none" w:sz="0" w:space="0" w:color="auto"/>
            <w:bottom w:val="none" w:sz="0" w:space="0" w:color="auto"/>
            <w:right w:val="none" w:sz="0" w:space="0" w:color="auto"/>
          </w:divBdr>
          <w:divsChild>
            <w:div w:id="614751190">
              <w:marLeft w:val="0"/>
              <w:marRight w:val="0"/>
              <w:marTop w:val="0"/>
              <w:marBottom w:val="0"/>
              <w:divBdr>
                <w:top w:val="none" w:sz="0" w:space="0" w:color="auto"/>
                <w:left w:val="none" w:sz="0" w:space="0" w:color="auto"/>
                <w:bottom w:val="none" w:sz="0" w:space="0" w:color="auto"/>
                <w:right w:val="none" w:sz="0" w:space="0" w:color="auto"/>
              </w:divBdr>
              <w:divsChild>
                <w:div w:id="3261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2305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Badowska</dc:creator>
  <cp:keywords/>
  <dc:description/>
  <cp:lastModifiedBy>Anna Badowska</cp:lastModifiedBy>
  <cp:revision>3</cp:revision>
  <dcterms:created xsi:type="dcterms:W3CDTF">2021-03-29T19:54:00Z</dcterms:created>
  <dcterms:modified xsi:type="dcterms:W3CDTF">2021-04-06T07:47:00Z</dcterms:modified>
</cp:coreProperties>
</file>