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C850C9F" w14:textId="6E8F97D7" w:rsidR="0072225D" w:rsidRPr="006C17AD" w:rsidRDefault="0072225D" w:rsidP="00052E9A">
      <w:pPr>
        <w:spacing w:before="100" w:beforeAutospacing="1" w:after="100" w:afterAutospacing="1" w:line="240" w:lineRule="auto"/>
        <w:jc w:val="center"/>
        <w:outlineLvl w:val="0"/>
        <w:rPr>
          <w:rFonts w:eastAsia="Times New Roman" w:cstheme="minorHAnsi"/>
          <w:b/>
          <w:bCs/>
          <w:kern w:val="36"/>
          <w:sz w:val="48"/>
          <w:szCs w:val="48"/>
          <w:lang w:eastAsia="pl-PL"/>
        </w:rPr>
      </w:pPr>
      <w:r w:rsidRPr="006C17AD">
        <w:rPr>
          <w:rFonts w:eastAsia="Times New Roman" w:cstheme="minorHAnsi"/>
          <w:b/>
          <w:bCs/>
          <w:kern w:val="36"/>
          <w:sz w:val="48"/>
          <w:szCs w:val="48"/>
          <w:lang w:eastAsia="pl-PL"/>
        </w:rPr>
        <w:t>Zajęcia dla dzieci z grup starszych</w:t>
      </w:r>
    </w:p>
    <w:p w14:paraId="07F652F8" w14:textId="77777777" w:rsidR="0072225D" w:rsidRPr="006C17AD" w:rsidRDefault="0072225D" w:rsidP="00052E9A">
      <w:pPr>
        <w:spacing w:before="100" w:beforeAutospacing="1" w:after="100" w:afterAutospacing="1" w:line="240" w:lineRule="auto"/>
        <w:jc w:val="center"/>
        <w:outlineLvl w:val="0"/>
        <w:rPr>
          <w:rFonts w:eastAsia="Times New Roman" w:cstheme="minorHAnsi"/>
          <w:b/>
          <w:bCs/>
          <w:kern w:val="36"/>
          <w:sz w:val="44"/>
          <w:szCs w:val="44"/>
          <w:lang w:eastAsia="pl-PL"/>
        </w:rPr>
      </w:pPr>
    </w:p>
    <w:p w14:paraId="767A2721" w14:textId="3D2C54B7" w:rsidR="00052E9A" w:rsidRPr="006C17AD" w:rsidRDefault="00554B74" w:rsidP="00554B74">
      <w:pPr>
        <w:spacing w:before="100" w:beforeAutospacing="1" w:after="100" w:afterAutospacing="1" w:line="240" w:lineRule="auto"/>
        <w:outlineLvl w:val="0"/>
        <w:rPr>
          <w:rFonts w:eastAsia="Times New Roman" w:cstheme="minorHAnsi"/>
          <w:b/>
          <w:bCs/>
          <w:kern w:val="36"/>
          <w:sz w:val="36"/>
          <w:szCs w:val="36"/>
          <w:lang w:eastAsia="pl-PL"/>
        </w:rPr>
      </w:pPr>
      <w:r w:rsidRPr="006C17AD">
        <w:rPr>
          <w:rFonts w:eastAsia="Times New Roman" w:cstheme="minorHAnsi"/>
          <w:b/>
          <w:bCs/>
          <w:kern w:val="36"/>
          <w:sz w:val="36"/>
          <w:szCs w:val="36"/>
          <w:lang w:eastAsia="pl-PL"/>
        </w:rPr>
        <w:t xml:space="preserve">Temat kompleksowy: </w:t>
      </w:r>
      <w:r w:rsidR="00052E9A" w:rsidRPr="00052E9A">
        <w:rPr>
          <w:rFonts w:eastAsia="Times New Roman" w:cstheme="minorHAnsi"/>
          <w:b/>
          <w:bCs/>
          <w:kern w:val="36"/>
          <w:sz w:val="36"/>
          <w:szCs w:val="36"/>
          <w:lang w:eastAsia="pl-PL"/>
        </w:rPr>
        <w:t>Wiosna na wsi</w:t>
      </w:r>
    </w:p>
    <w:p w14:paraId="68BAC034" w14:textId="0D595F98" w:rsidR="00554B74" w:rsidRPr="006C17AD" w:rsidRDefault="00554B74" w:rsidP="00554B74">
      <w:pPr>
        <w:spacing w:before="100" w:beforeAutospacing="1" w:after="100" w:afterAutospacing="1" w:line="240" w:lineRule="auto"/>
        <w:outlineLvl w:val="0"/>
        <w:rPr>
          <w:rFonts w:eastAsia="Times New Roman" w:cstheme="minorHAnsi"/>
          <w:b/>
          <w:bCs/>
          <w:kern w:val="36"/>
          <w:sz w:val="36"/>
          <w:szCs w:val="36"/>
          <w:lang w:eastAsia="pl-PL"/>
        </w:rPr>
      </w:pPr>
      <w:r w:rsidRPr="006C17AD">
        <w:rPr>
          <w:rFonts w:eastAsia="Times New Roman" w:cstheme="minorHAnsi"/>
          <w:b/>
          <w:bCs/>
          <w:kern w:val="36"/>
          <w:sz w:val="36"/>
          <w:szCs w:val="36"/>
          <w:lang w:eastAsia="pl-PL"/>
        </w:rPr>
        <w:t xml:space="preserve">Temat zajęć: </w:t>
      </w:r>
      <w:r w:rsidR="006C17AD" w:rsidRPr="006C17AD">
        <w:rPr>
          <w:rFonts w:eastAsia="Times New Roman" w:cstheme="minorHAnsi"/>
          <w:b/>
          <w:bCs/>
          <w:kern w:val="36"/>
          <w:sz w:val="36"/>
          <w:szCs w:val="36"/>
          <w:lang w:eastAsia="pl-PL"/>
        </w:rPr>
        <w:t>Wiejskie zwierzęta</w:t>
      </w:r>
      <w:r w:rsidR="009130A2">
        <w:rPr>
          <w:rFonts w:eastAsia="Times New Roman" w:cstheme="minorHAnsi"/>
          <w:b/>
          <w:bCs/>
          <w:kern w:val="36"/>
          <w:sz w:val="36"/>
          <w:szCs w:val="36"/>
          <w:lang w:eastAsia="pl-PL"/>
        </w:rPr>
        <w:t>, na wiejskim podwórku</w:t>
      </w:r>
    </w:p>
    <w:p w14:paraId="719FB0BA" w14:textId="3769CB5E" w:rsidR="006C17AD" w:rsidRPr="006C17AD" w:rsidRDefault="006C17AD" w:rsidP="00554B74">
      <w:pPr>
        <w:spacing w:before="100" w:beforeAutospacing="1" w:after="100" w:afterAutospacing="1" w:line="240" w:lineRule="auto"/>
        <w:outlineLvl w:val="0"/>
        <w:rPr>
          <w:rFonts w:eastAsia="Times New Roman" w:cstheme="minorHAnsi"/>
          <w:b/>
          <w:bCs/>
          <w:kern w:val="36"/>
          <w:sz w:val="36"/>
          <w:szCs w:val="36"/>
          <w:lang w:eastAsia="pl-PL"/>
        </w:rPr>
      </w:pPr>
      <w:r w:rsidRPr="006C17AD">
        <w:rPr>
          <w:rFonts w:eastAsia="Times New Roman" w:cstheme="minorHAnsi"/>
          <w:b/>
          <w:bCs/>
          <w:kern w:val="36"/>
          <w:sz w:val="36"/>
          <w:szCs w:val="36"/>
          <w:lang w:eastAsia="pl-PL"/>
        </w:rPr>
        <w:t>Data: 15.04.2021</w:t>
      </w:r>
    </w:p>
    <w:p w14:paraId="01E4B0B2" w14:textId="54E524AE" w:rsidR="006C17AD" w:rsidRPr="006C17AD" w:rsidRDefault="006C17AD" w:rsidP="006C17AD">
      <w:pPr>
        <w:spacing w:before="100" w:beforeAutospacing="1" w:after="100" w:afterAutospacing="1" w:line="240" w:lineRule="auto"/>
        <w:jc w:val="center"/>
        <w:outlineLvl w:val="0"/>
        <w:rPr>
          <w:rFonts w:eastAsia="Times New Roman" w:cstheme="minorHAnsi"/>
          <w:kern w:val="36"/>
          <w:sz w:val="32"/>
          <w:szCs w:val="32"/>
          <w:lang w:eastAsia="pl-PL"/>
        </w:rPr>
      </w:pPr>
      <w:r w:rsidRPr="006C17AD">
        <w:rPr>
          <w:rFonts w:eastAsia="Times New Roman" w:cstheme="minorHAnsi"/>
          <w:kern w:val="36"/>
          <w:sz w:val="32"/>
          <w:szCs w:val="32"/>
          <w:lang w:eastAsia="pl-PL"/>
        </w:rPr>
        <w:t>Kochane dzieci,</w:t>
      </w:r>
    </w:p>
    <w:p w14:paraId="75BD0E02" w14:textId="496D5829" w:rsidR="006C17AD" w:rsidRPr="006C17AD" w:rsidRDefault="006C17AD" w:rsidP="006C17AD">
      <w:pPr>
        <w:spacing w:before="100" w:beforeAutospacing="1" w:after="100" w:afterAutospacing="1" w:line="240" w:lineRule="auto"/>
        <w:outlineLvl w:val="0"/>
        <w:rPr>
          <w:rFonts w:eastAsia="Times New Roman" w:cstheme="minorHAnsi"/>
          <w:kern w:val="36"/>
          <w:sz w:val="32"/>
          <w:szCs w:val="32"/>
          <w:lang w:eastAsia="pl-PL"/>
        </w:rPr>
      </w:pPr>
      <w:r w:rsidRPr="006C17AD">
        <w:rPr>
          <w:rFonts w:eastAsia="Times New Roman" w:cstheme="minorHAnsi"/>
          <w:kern w:val="36"/>
          <w:sz w:val="32"/>
          <w:szCs w:val="32"/>
          <w:lang w:eastAsia="pl-PL"/>
        </w:rPr>
        <w:t>Proponuj</w:t>
      </w:r>
      <w:r w:rsidR="00C0205F">
        <w:rPr>
          <w:rFonts w:eastAsia="Times New Roman" w:cstheme="minorHAnsi"/>
          <w:kern w:val="36"/>
          <w:sz w:val="32"/>
          <w:szCs w:val="32"/>
          <w:lang w:eastAsia="pl-PL"/>
        </w:rPr>
        <w:t>emy</w:t>
      </w:r>
      <w:r w:rsidRPr="006C17AD">
        <w:rPr>
          <w:rFonts w:eastAsia="Times New Roman" w:cstheme="minorHAnsi"/>
          <w:kern w:val="36"/>
          <w:sz w:val="32"/>
          <w:szCs w:val="32"/>
          <w:lang w:eastAsia="pl-PL"/>
        </w:rPr>
        <w:t xml:space="preserve"> zacząć dzień i zajęcia od małej rozgrzewki</w:t>
      </w:r>
      <w:r w:rsidR="00C0205F" w:rsidRPr="00C0205F">
        <w:rPr>
          <mc:AlternateContent>
            <mc:Choice Requires="w16se">
              <w:rFonts w:eastAsia="Times New Roman" w:cstheme="minorHAnsi"/>
            </mc:Choice>
            <mc:Fallback>
              <w:rFonts w:ascii="Segoe UI Emoji" w:eastAsia="Segoe UI Emoji" w:hAnsi="Segoe UI Emoji" w:cs="Segoe UI Emoji"/>
            </mc:Fallback>
          </mc:AlternateContent>
          <w:kern w:val="36"/>
          <w:sz w:val="32"/>
          <w:szCs w:val="32"/>
          <w:lang w:eastAsia="pl-PL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68D937B6" w14:textId="6574716C" w:rsidR="0072225D" w:rsidRPr="006C17AD" w:rsidRDefault="0072225D" w:rsidP="006C17AD">
      <w:pPr>
        <w:pStyle w:val="Akapitzlist"/>
        <w:numPr>
          <w:ilvl w:val="0"/>
          <w:numId w:val="1"/>
        </w:numPr>
        <w:spacing w:before="100" w:beforeAutospacing="1" w:after="100" w:afterAutospacing="1" w:line="240" w:lineRule="auto"/>
        <w:outlineLvl w:val="0"/>
        <w:rPr>
          <w:rFonts w:eastAsia="Times New Roman" w:cstheme="minorHAnsi"/>
          <w:b/>
          <w:bCs/>
          <w:kern w:val="36"/>
          <w:sz w:val="32"/>
          <w:szCs w:val="32"/>
          <w:lang w:eastAsia="pl-PL"/>
        </w:rPr>
      </w:pPr>
    </w:p>
    <w:p w14:paraId="6738DE21" w14:textId="77777777" w:rsidR="00052E9A" w:rsidRPr="00052E9A" w:rsidRDefault="00052E9A" w:rsidP="00052E9A">
      <w:pPr>
        <w:spacing w:before="100" w:beforeAutospacing="1" w:after="100" w:afterAutospacing="1" w:line="240" w:lineRule="auto"/>
        <w:jc w:val="both"/>
        <w:rPr>
          <w:rFonts w:eastAsia="Times New Roman" w:cstheme="minorHAnsi"/>
          <w:sz w:val="32"/>
          <w:szCs w:val="32"/>
          <w:lang w:eastAsia="pl-PL"/>
        </w:rPr>
      </w:pPr>
      <w:r w:rsidRPr="00052E9A">
        <w:rPr>
          <w:rFonts w:eastAsia="Times New Roman" w:cstheme="minorHAnsi"/>
          <w:color w:val="000000"/>
          <w:sz w:val="32"/>
          <w:szCs w:val="32"/>
          <w:lang w:eastAsia="pl-PL"/>
        </w:rPr>
        <w:t xml:space="preserve">• </w:t>
      </w:r>
      <w:r w:rsidRPr="00052E9A">
        <w:rPr>
          <w:rFonts w:eastAsia="Times New Roman" w:cstheme="minorHAnsi"/>
          <w:b/>
          <w:bCs/>
          <w:color w:val="000000"/>
          <w:sz w:val="32"/>
          <w:szCs w:val="32"/>
          <w:lang w:eastAsia="pl-PL"/>
        </w:rPr>
        <w:t>Rozpoczynamy dzień</w:t>
      </w:r>
      <w:r w:rsidRPr="00052E9A">
        <w:rPr>
          <w:rFonts w:eastAsia="Times New Roman" w:cstheme="minorHAnsi"/>
          <w:color w:val="000000"/>
          <w:sz w:val="32"/>
          <w:szCs w:val="32"/>
          <w:lang w:eastAsia="pl-PL"/>
        </w:rPr>
        <w:t xml:space="preserve"> - ćwiczenia dużych grup mięśniowych .</w:t>
      </w:r>
    </w:p>
    <w:p w14:paraId="0BAE94D3" w14:textId="77777777" w:rsidR="00052E9A" w:rsidRPr="00052E9A" w:rsidRDefault="00052E9A" w:rsidP="00052E9A">
      <w:pPr>
        <w:spacing w:before="100" w:beforeAutospacing="1" w:after="100" w:afterAutospacing="1" w:line="240" w:lineRule="auto"/>
        <w:jc w:val="both"/>
        <w:rPr>
          <w:rFonts w:eastAsia="Times New Roman" w:cstheme="minorHAnsi"/>
          <w:sz w:val="32"/>
          <w:szCs w:val="32"/>
          <w:lang w:eastAsia="pl-PL"/>
        </w:rPr>
      </w:pPr>
      <w:r w:rsidRPr="00052E9A">
        <w:rPr>
          <w:rFonts w:eastAsia="Times New Roman" w:cstheme="minorHAnsi"/>
          <w:color w:val="000000"/>
          <w:sz w:val="32"/>
          <w:szCs w:val="32"/>
          <w:lang w:eastAsia="pl-PL"/>
        </w:rPr>
        <w:t>Dziecko powoli podnosi się z siadu skulnego do pozycji stojącej. Następnie naśladuje czynności, jakie wykonuje podczas porannej toalety, np. mycie zębów, twarzy, ubieranie się.</w:t>
      </w:r>
    </w:p>
    <w:p w14:paraId="4390074B" w14:textId="77777777" w:rsidR="00052E9A" w:rsidRPr="00052E9A" w:rsidRDefault="00052E9A" w:rsidP="00052E9A">
      <w:pPr>
        <w:spacing w:before="100" w:beforeAutospacing="1" w:after="100" w:afterAutospacing="1" w:line="240" w:lineRule="auto"/>
        <w:jc w:val="both"/>
        <w:rPr>
          <w:rFonts w:eastAsia="Times New Roman" w:cstheme="minorHAnsi"/>
          <w:sz w:val="32"/>
          <w:szCs w:val="32"/>
          <w:lang w:eastAsia="pl-PL"/>
        </w:rPr>
      </w:pPr>
      <w:r w:rsidRPr="00052E9A">
        <w:rPr>
          <w:rFonts w:eastAsia="Times New Roman" w:cstheme="minorHAnsi"/>
          <w:color w:val="000000"/>
          <w:sz w:val="32"/>
          <w:szCs w:val="32"/>
          <w:lang w:eastAsia="pl-PL"/>
        </w:rPr>
        <w:t xml:space="preserve">• </w:t>
      </w:r>
      <w:r w:rsidRPr="00052E9A">
        <w:rPr>
          <w:rFonts w:eastAsia="Times New Roman" w:cstheme="minorHAnsi"/>
          <w:b/>
          <w:bCs/>
          <w:color w:val="000000"/>
          <w:sz w:val="32"/>
          <w:szCs w:val="32"/>
          <w:lang w:eastAsia="pl-PL"/>
        </w:rPr>
        <w:t>Małe kotki</w:t>
      </w:r>
      <w:r w:rsidRPr="00052E9A">
        <w:rPr>
          <w:rFonts w:eastAsia="Times New Roman" w:cstheme="minorHAnsi"/>
          <w:color w:val="000000"/>
          <w:sz w:val="32"/>
          <w:szCs w:val="32"/>
          <w:lang w:eastAsia="pl-PL"/>
        </w:rPr>
        <w:t xml:space="preserve"> - zabawa z elementem czworakowania.</w:t>
      </w:r>
    </w:p>
    <w:p w14:paraId="07749B45" w14:textId="77777777" w:rsidR="00052E9A" w:rsidRPr="00052E9A" w:rsidRDefault="00052E9A" w:rsidP="00052E9A">
      <w:pPr>
        <w:spacing w:before="100" w:beforeAutospacing="1" w:after="100" w:afterAutospacing="1" w:line="240" w:lineRule="auto"/>
        <w:jc w:val="both"/>
        <w:rPr>
          <w:rFonts w:eastAsia="Times New Roman" w:cstheme="minorHAnsi"/>
          <w:sz w:val="32"/>
          <w:szCs w:val="32"/>
          <w:lang w:eastAsia="pl-PL"/>
        </w:rPr>
      </w:pPr>
      <w:r w:rsidRPr="00052E9A">
        <w:rPr>
          <w:rFonts w:eastAsia="Times New Roman" w:cstheme="minorHAnsi"/>
          <w:color w:val="000000"/>
          <w:sz w:val="32"/>
          <w:szCs w:val="32"/>
          <w:lang w:eastAsia="pl-PL"/>
        </w:rPr>
        <w:t>Dziecko jest kotkiem i spaceruje - czworakuje w różnych kierunkach. Na hasło: </w:t>
      </w:r>
      <w:r w:rsidRPr="00052E9A">
        <w:rPr>
          <w:rFonts w:eastAsia="Times New Roman" w:cstheme="minorHAnsi"/>
          <w:i/>
          <w:iCs/>
          <w:color w:val="000000"/>
          <w:sz w:val="32"/>
          <w:szCs w:val="32"/>
          <w:lang w:eastAsia="pl-PL"/>
        </w:rPr>
        <w:t xml:space="preserve">Uwaga kotki!  - </w:t>
      </w:r>
      <w:r w:rsidRPr="00052E9A">
        <w:rPr>
          <w:rFonts w:eastAsia="Times New Roman" w:cstheme="minorHAnsi"/>
          <w:color w:val="000000"/>
          <w:sz w:val="32"/>
          <w:szCs w:val="32"/>
          <w:lang w:eastAsia="pl-PL"/>
        </w:rPr>
        <w:t>zwija się w kłębek.</w:t>
      </w:r>
    </w:p>
    <w:p w14:paraId="1F75636F" w14:textId="77777777" w:rsidR="00052E9A" w:rsidRPr="00052E9A" w:rsidRDefault="00052E9A" w:rsidP="00052E9A">
      <w:pPr>
        <w:spacing w:before="100" w:beforeAutospacing="1" w:after="100" w:afterAutospacing="1" w:line="240" w:lineRule="auto"/>
        <w:jc w:val="both"/>
        <w:rPr>
          <w:rFonts w:eastAsia="Times New Roman" w:cstheme="minorHAnsi"/>
          <w:sz w:val="32"/>
          <w:szCs w:val="32"/>
          <w:lang w:eastAsia="pl-PL"/>
        </w:rPr>
      </w:pPr>
      <w:r w:rsidRPr="00052E9A">
        <w:rPr>
          <w:rFonts w:eastAsia="Times New Roman" w:cstheme="minorHAnsi"/>
          <w:color w:val="000000"/>
          <w:sz w:val="32"/>
          <w:szCs w:val="32"/>
          <w:lang w:eastAsia="pl-PL"/>
        </w:rPr>
        <w:t xml:space="preserve">• </w:t>
      </w:r>
      <w:r w:rsidRPr="00052E9A">
        <w:rPr>
          <w:rFonts w:eastAsia="Times New Roman" w:cstheme="minorHAnsi"/>
          <w:b/>
          <w:bCs/>
          <w:color w:val="000000"/>
          <w:sz w:val="32"/>
          <w:szCs w:val="32"/>
          <w:lang w:eastAsia="pl-PL"/>
        </w:rPr>
        <w:t>Gdzie jest kura</w:t>
      </w:r>
      <w:r w:rsidRPr="00052E9A">
        <w:rPr>
          <w:rFonts w:eastAsia="Times New Roman" w:cstheme="minorHAnsi"/>
          <w:color w:val="000000"/>
          <w:sz w:val="32"/>
          <w:szCs w:val="32"/>
          <w:lang w:eastAsia="pl-PL"/>
        </w:rPr>
        <w:t xml:space="preserve"> - ćwiczenia tułowia </w:t>
      </w:r>
      <w:r w:rsidRPr="00052E9A">
        <w:rPr>
          <w:rFonts w:eastAsia="Times New Roman" w:cstheme="minorHAnsi"/>
          <w:i/>
          <w:iCs/>
          <w:color w:val="000000"/>
          <w:sz w:val="32"/>
          <w:szCs w:val="32"/>
          <w:lang w:eastAsia="pl-PL"/>
        </w:rPr>
        <w:t>.</w:t>
      </w:r>
    </w:p>
    <w:p w14:paraId="75746A18" w14:textId="77777777" w:rsidR="00052E9A" w:rsidRPr="00052E9A" w:rsidRDefault="00052E9A" w:rsidP="00052E9A">
      <w:pPr>
        <w:spacing w:before="100" w:beforeAutospacing="1" w:after="100" w:afterAutospacing="1" w:line="240" w:lineRule="auto"/>
        <w:jc w:val="both"/>
        <w:rPr>
          <w:rFonts w:eastAsia="Times New Roman" w:cstheme="minorHAnsi"/>
          <w:sz w:val="32"/>
          <w:szCs w:val="32"/>
          <w:lang w:eastAsia="pl-PL"/>
        </w:rPr>
      </w:pPr>
      <w:r w:rsidRPr="00052E9A">
        <w:rPr>
          <w:rFonts w:eastAsia="Times New Roman" w:cstheme="minorHAnsi"/>
          <w:color w:val="000000"/>
          <w:sz w:val="32"/>
          <w:szCs w:val="32"/>
          <w:lang w:eastAsia="pl-PL"/>
        </w:rPr>
        <w:t>Dziecko stoi w lekkim rozkroku – rozgląda się, wykonując mocne skręty ciała w obydwie strony – szuka  mamy, kury.</w:t>
      </w:r>
    </w:p>
    <w:p w14:paraId="0E171395" w14:textId="77777777" w:rsidR="00052E9A" w:rsidRPr="00052E9A" w:rsidRDefault="00052E9A" w:rsidP="00052E9A">
      <w:pPr>
        <w:spacing w:before="100" w:beforeAutospacing="1" w:after="100" w:afterAutospacing="1" w:line="240" w:lineRule="auto"/>
        <w:jc w:val="both"/>
        <w:rPr>
          <w:rFonts w:eastAsia="Times New Roman" w:cstheme="minorHAnsi"/>
          <w:sz w:val="32"/>
          <w:szCs w:val="32"/>
          <w:lang w:eastAsia="pl-PL"/>
        </w:rPr>
      </w:pPr>
      <w:r w:rsidRPr="00052E9A">
        <w:rPr>
          <w:rFonts w:eastAsia="Times New Roman" w:cstheme="minorHAnsi"/>
          <w:color w:val="000000"/>
          <w:sz w:val="32"/>
          <w:szCs w:val="32"/>
          <w:lang w:eastAsia="pl-PL"/>
        </w:rPr>
        <w:t xml:space="preserve">• </w:t>
      </w:r>
      <w:r w:rsidRPr="00052E9A">
        <w:rPr>
          <w:rFonts w:eastAsia="Times New Roman" w:cstheme="minorHAnsi"/>
          <w:b/>
          <w:bCs/>
          <w:color w:val="000000"/>
          <w:sz w:val="32"/>
          <w:szCs w:val="32"/>
          <w:lang w:eastAsia="pl-PL"/>
        </w:rPr>
        <w:t>Konie w stajni</w:t>
      </w:r>
      <w:r w:rsidRPr="00052E9A">
        <w:rPr>
          <w:rFonts w:eastAsia="Times New Roman" w:cstheme="minorHAnsi"/>
          <w:color w:val="000000"/>
          <w:sz w:val="32"/>
          <w:szCs w:val="32"/>
          <w:lang w:eastAsia="pl-PL"/>
        </w:rPr>
        <w:t xml:space="preserve"> - zabawa z elementem podskoku i przeskoku.</w:t>
      </w:r>
    </w:p>
    <w:p w14:paraId="2656EE28" w14:textId="77777777" w:rsidR="00052E9A" w:rsidRPr="00052E9A" w:rsidRDefault="00052E9A" w:rsidP="00052E9A">
      <w:pPr>
        <w:spacing w:before="100" w:beforeAutospacing="1" w:after="100" w:afterAutospacing="1" w:line="240" w:lineRule="auto"/>
        <w:jc w:val="both"/>
        <w:rPr>
          <w:rFonts w:eastAsia="Times New Roman" w:cstheme="minorHAnsi"/>
          <w:sz w:val="32"/>
          <w:szCs w:val="32"/>
          <w:lang w:eastAsia="pl-PL"/>
        </w:rPr>
      </w:pPr>
      <w:r w:rsidRPr="00052E9A">
        <w:rPr>
          <w:rFonts w:eastAsia="Times New Roman" w:cstheme="minorHAnsi"/>
          <w:color w:val="000000"/>
          <w:sz w:val="32"/>
          <w:szCs w:val="32"/>
          <w:lang w:eastAsia="pl-PL"/>
        </w:rPr>
        <w:t xml:space="preserve">Dziecko ustawia się pod ścianą. Na hasło: </w:t>
      </w:r>
      <w:r w:rsidRPr="00052E9A">
        <w:rPr>
          <w:rFonts w:eastAsia="Times New Roman" w:cstheme="minorHAnsi"/>
          <w:i/>
          <w:iCs/>
          <w:color w:val="000000"/>
          <w:sz w:val="32"/>
          <w:szCs w:val="32"/>
          <w:lang w:eastAsia="pl-PL"/>
        </w:rPr>
        <w:t>Konie na łąkę</w:t>
      </w:r>
      <w:r w:rsidRPr="00052E9A">
        <w:rPr>
          <w:rFonts w:eastAsia="Times New Roman" w:cstheme="minorHAnsi"/>
          <w:color w:val="000000"/>
          <w:sz w:val="32"/>
          <w:szCs w:val="32"/>
          <w:lang w:eastAsia="pl-PL"/>
        </w:rPr>
        <w:t xml:space="preserve">, spaceruje po dywanie – łące, skubie trawę. Na hasło: </w:t>
      </w:r>
      <w:r w:rsidRPr="00052E9A">
        <w:rPr>
          <w:rFonts w:eastAsia="Times New Roman" w:cstheme="minorHAnsi"/>
          <w:i/>
          <w:iCs/>
          <w:color w:val="000000"/>
          <w:sz w:val="32"/>
          <w:szCs w:val="32"/>
          <w:lang w:eastAsia="pl-PL"/>
        </w:rPr>
        <w:t>Konie do stajni</w:t>
      </w:r>
      <w:r w:rsidRPr="00052E9A">
        <w:rPr>
          <w:rFonts w:eastAsia="Times New Roman" w:cstheme="minorHAnsi"/>
          <w:color w:val="000000"/>
          <w:sz w:val="32"/>
          <w:szCs w:val="32"/>
          <w:lang w:eastAsia="pl-PL"/>
        </w:rPr>
        <w:t xml:space="preserve"> galopem wraca pod ścianę przeskakując przez przeszkody.</w:t>
      </w:r>
    </w:p>
    <w:p w14:paraId="6FFB42C1" w14:textId="77777777" w:rsidR="00052E9A" w:rsidRPr="00052E9A" w:rsidRDefault="00052E9A" w:rsidP="00052E9A">
      <w:pPr>
        <w:spacing w:before="100" w:beforeAutospacing="1" w:after="100" w:afterAutospacing="1" w:line="240" w:lineRule="auto"/>
        <w:jc w:val="both"/>
        <w:rPr>
          <w:rFonts w:eastAsia="Times New Roman" w:cstheme="minorHAnsi"/>
          <w:sz w:val="32"/>
          <w:szCs w:val="32"/>
          <w:lang w:eastAsia="pl-PL"/>
        </w:rPr>
      </w:pPr>
      <w:r w:rsidRPr="00052E9A">
        <w:rPr>
          <w:rFonts w:eastAsia="Times New Roman" w:cstheme="minorHAnsi"/>
          <w:color w:val="000000"/>
          <w:sz w:val="32"/>
          <w:szCs w:val="32"/>
          <w:lang w:eastAsia="pl-PL"/>
        </w:rPr>
        <w:t xml:space="preserve">• </w:t>
      </w:r>
      <w:r w:rsidRPr="00052E9A">
        <w:rPr>
          <w:rFonts w:eastAsia="Times New Roman" w:cstheme="minorHAnsi"/>
          <w:b/>
          <w:bCs/>
          <w:color w:val="000000"/>
          <w:sz w:val="32"/>
          <w:szCs w:val="32"/>
          <w:lang w:eastAsia="pl-PL"/>
        </w:rPr>
        <w:t>Jak kaczuszki</w:t>
      </w:r>
      <w:r w:rsidRPr="00052E9A">
        <w:rPr>
          <w:rFonts w:eastAsia="Times New Roman" w:cstheme="minorHAnsi"/>
          <w:color w:val="000000"/>
          <w:sz w:val="32"/>
          <w:szCs w:val="32"/>
          <w:lang w:eastAsia="pl-PL"/>
        </w:rPr>
        <w:t xml:space="preserve"> - ćwiczenie z elementem równowagi</w:t>
      </w:r>
    </w:p>
    <w:p w14:paraId="153CD83B" w14:textId="77777777" w:rsidR="00052E9A" w:rsidRPr="00052E9A" w:rsidRDefault="00052E9A" w:rsidP="00052E9A">
      <w:pPr>
        <w:spacing w:before="100" w:beforeAutospacing="1" w:after="100" w:afterAutospacing="1" w:line="240" w:lineRule="auto"/>
        <w:jc w:val="both"/>
        <w:rPr>
          <w:rFonts w:eastAsia="Times New Roman" w:cstheme="minorHAnsi"/>
          <w:sz w:val="32"/>
          <w:szCs w:val="32"/>
          <w:lang w:eastAsia="pl-PL"/>
        </w:rPr>
      </w:pPr>
      <w:r w:rsidRPr="00052E9A">
        <w:rPr>
          <w:rFonts w:eastAsia="Times New Roman" w:cstheme="minorHAnsi"/>
          <w:color w:val="000000"/>
          <w:sz w:val="32"/>
          <w:szCs w:val="32"/>
          <w:lang w:eastAsia="pl-PL"/>
        </w:rPr>
        <w:lastRenderedPageBreak/>
        <w:t>Dziecko chodzi po pokoju, może być z rodzeństwem, przechodzi po wąskiej kładce – jest nią sznurek ułożony na podłodze w kształcie linii łamanej.</w:t>
      </w:r>
    </w:p>
    <w:p w14:paraId="5A401B7C" w14:textId="77777777" w:rsidR="00052E9A" w:rsidRPr="00052E9A" w:rsidRDefault="00052E9A" w:rsidP="00052E9A">
      <w:pPr>
        <w:spacing w:before="100" w:beforeAutospacing="1" w:after="100" w:afterAutospacing="1" w:line="240" w:lineRule="auto"/>
        <w:jc w:val="both"/>
        <w:rPr>
          <w:rFonts w:eastAsia="Times New Roman" w:cstheme="minorHAnsi"/>
          <w:sz w:val="32"/>
          <w:szCs w:val="32"/>
          <w:lang w:eastAsia="pl-PL"/>
        </w:rPr>
      </w:pPr>
      <w:r w:rsidRPr="00052E9A">
        <w:rPr>
          <w:rFonts w:eastAsia="Times New Roman" w:cstheme="minorHAnsi"/>
          <w:color w:val="000000"/>
          <w:sz w:val="32"/>
          <w:szCs w:val="32"/>
          <w:lang w:eastAsia="pl-PL"/>
        </w:rPr>
        <w:t xml:space="preserve">• </w:t>
      </w:r>
      <w:r w:rsidRPr="00052E9A">
        <w:rPr>
          <w:rFonts w:eastAsia="Times New Roman" w:cstheme="minorHAnsi"/>
          <w:b/>
          <w:bCs/>
          <w:color w:val="000000"/>
          <w:sz w:val="32"/>
          <w:szCs w:val="32"/>
          <w:lang w:eastAsia="pl-PL"/>
        </w:rPr>
        <w:t>Ogon pawia</w:t>
      </w:r>
      <w:r w:rsidRPr="00052E9A">
        <w:rPr>
          <w:rFonts w:eastAsia="Times New Roman" w:cstheme="minorHAnsi"/>
          <w:color w:val="000000"/>
          <w:sz w:val="32"/>
          <w:szCs w:val="32"/>
          <w:lang w:eastAsia="pl-PL"/>
        </w:rPr>
        <w:t xml:space="preserve"> - zabawa uspokajająca.</w:t>
      </w:r>
    </w:p>
    <w:p w14:paraId="686B4BE5" w14:textId="77777777" w:rsidR="00052E9A" w:rsidRPr="00052E9A" w:rsidRDefault="00052E9A" w:rsidP="00052E9A">
      <w:pPr>
        <w:spacing w:before="100" w:beforeAutospacing="1" w:after="100" w:afterAutospacing="1" w:line="240" w:lineRule="auto"/>
        <w:jc w:val="both"/>
        <w:rPr>
          <w:rFonts w:eastAsia="Times New Roman" w:cstheme="minorHAnsi"/>
          <w:sz w:val="32"/>
          <w:szCs w:val="32"/>
          <w:lang w:eastAsia="pl-PL"/>
        </w:rPr>
      </w:pPr>
      <w:r w:rsidRPr="00052E9A">
        <w:rPr>
          <w:rFonts w:eastAsia="Times New Roman" w:cstheme="minorHAnsi"/>
          <w:color w:val="000000"/>
          <w:sz w:val="32"/>
          <w:szCs w:val="32"/>
          <w:lang w:eastAsia="pl-PL"/>
        </w:rPr>
        <w:t>Dziecko unosi ręce do góry, dłonie stykają się wewnętrzna stroną. Na klaśnięcie bardzo wolno opuszcza wyprostowane ręce: pawi ogon</w:t>
      </w:r>
    </w:p>
    <w:p w14:paraId="774B86F3" w14:textId="77777777" w:rsidR="00052E9A" w:rsidRPr="00052E9A" w:rsidRDefault="00052E9A" w:rsidP="00052E9A">
      <w:pPr>
        <w:spacing w:before="100" w:beforeAutospacing="1" w:after="100" w:afterAutospacing="1" w:line="240" w:lineRule="auto"/>
        <w:jc w:val="both"/>
        <w:rPr>
          <w:rFonts w:eastAsia="Times New Roman" w:cstheme="minorHAnsi"/>
          <w:sz w:val="32"/>
          <w:szCs w:val="32"/>
          <w:lang w:eastAsia="pl-PL"/>
        </w:rPr>
      </w:pPr>
      <w:r w:rsidRPr="00052E9A">
        <w:rPr>
          <w:rFonts w:eastAsia="Times New Roman" w:cstheme="minorHAnsi"/>
          <w:sz w:val="32"/>
          <w:szCs w:val="32"/>
          <w:lang w:eastAsia="pl-PL"/>
        </w:rPr>
        <w:t> </w:t>
      </w:r>
    </w:p>
    <w:p w14:paraId="278514A9" w14:textId="1E733308" w:rsidR="00052E9A" w:rsidRPr="006C17AD" w:rsidRDefault="00052E9A" w:rsidP="006C17AD">
      <w:pPr>
        <w:pStyle w:val="Akapitzlist"/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eastAsia="Times New Roman" w:cstheme="minorHAnsi"/>
          <w:b/>
          <w:bCs/>
          <w:sz w:val="32"/>
          <w:szCs w:val="32"/>
          <w:lang w:eastAsia="pl-PL"/>
        </w:rPr>
      </w:pPr>
      <w:r w:rsidRPr="006C17AD">
        <w:rPr>
          <w:rFonts w:eastAsia="Times New Roman" w:cstheme="minorHAnsi"/>
          <w:b/>
          <w:bCs/>
          <w:sz w:val="32"/>
          <w:szCs w:val="32"/>
          <w:lang w:eastAsia="pl-PL"/>
        </w:rPr>
        <w:t>Wiejskie zwierzęta</w:t>
      </w:r>
    </w:p>
    <w:p w14:paraId="5BA026A1" w14:textId="32CF3134" w:rsidR="006C17AD" w:rsidRDefault="006C17AD" w:rsidP="00052E9A">
      <w:pPr>
        <w:spacing w:before="100" w:beforeAutospacing="1" w:after="100" w:afterAutospacing="1" w:line="240" w:lineRule="auto"/>
        <w:jc w:val="both"/>
        <w:rPr>
          <w:rFonts w:eastAsia="Times New Roman" w:cstheme="minorHAnsi"/>
          <w:b/>
          <w:bCs/>
          <w:color w:val="C0392B"/>
          <w:sz w:val="32"/>
          <w:szCs w:val="32"/>
          <w:lang w:eastAsia="pl-PL"/>
        </w:rPr>
      </w:pPr>
      <w:r>
        <w:rPr>
          <w:noProof/>
        </w:rPr>
        <w:drawing>
          <wp:inline distT="0" distB="0" distL="0" distR="0" wp14:anchorId="3A778723" wp14:editId="7E3B72AE">
            <wp:extent cx="5760720" cy="4074601"/>
            <wp:effectExtent l="0" t="0" r="0" b="2540"/>
            <wp:docPr id="3" name="Obraz 3" descr="Zwierzęta gospodarskie - plansze edukacyjne do przedszkoli, konturów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wierzęta gospodarskie - plansze edukacyjne do przedszkoli, konturówki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4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9F789F" w14:textId="77777777" w:rsidR="00266AE9" w:rsidRPr="00052E9A" w:rsidRDefault="00266AE9" w:rsidP="00052E9A">
      <w:pPr>
        <w:spacing w:before="100" w:beforeAutospacing="1" w:after="100" w:afterAutospacing="1" w:line="240" w:lineRule="auto"/>
        <w:jc w:val="both"/>
        <w:rPr>
          <w:rFonts w:eastAsia="Times New Roman" w:cstheme="minorHAnsi"/>
          <w:b/>
          <w:bCs/>
          <w:color w:val="C0392B"/>
          <w:sz w:val="32"/>
          <w:szCs w:val="32"/>
          <w:lang w:eastAsia="pl-PL"/>
        </w:rPr>
      </w:pPr>
    </w:p>
    <w:p w14:paraId="37765EF4" w14:textId="6DE358B4" w:rsidR="00052E9A" w:rsidRPr="00266AE9" w:rsidRDefault="00052E9A" w:rsidP="00266AE9">
      <w:pPr>
        <w:pStyle w:val="Akapitzlist"/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eastAsia="Times New Roman" w:cstheme="minorHAnsi"/>
          <w:sz w:val="32"/>
          <w:szCs w:val="32"/>
          <w:lang w:eastAsia="pl-PL"/>
        </w:rPr>
      </w:pPr>
      <w:r w:rsidRPr="00266AE9">
        <w:rPr>
          <w:rFonts w:eastAsia="Times New Roman" w:cstheme="minorHAnsi"/>
          <w:color w:val="000000"/>
          <w:sz w:val="32"/>
          <w:szCs w:val="32"/>
          <w:lang w:eastAsia="pl-PL"/>
        </w:rPr>
        <w:t>Czy potraficie odpowiedzieć kto jest przedstawiony na obrazku?</w:t>
      </w:r>
    </w:p>
    <w:p w14:paraId="7B406F8F" w14:textId="77777777" w:rsidR="00266AE9" w:rsidRPr="00266AE9" w:rsidRDefault="00052E9A" w:rsidP="00266AE9">
      <w:pPr>
        <w:pStyle w:val="Akapitzlist"/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eastAsia="Times New Roman" w:cstheme="minorHAnsi"/>
          <w:sz w:val="32"/>
          <w:szCs w:val="32"/>
          <w:lang w:eastAsia="pl-PL"/>
        </w:rPr>
      </w:pPr>
      <w:r w:rsidRPr="00266AE9">
        <w:rPr>
          <w:rFonts w:eastAsia="Times New Roman" w:cstheme="minorHAnsi"/>
          <w:color w:val="000000"/>
          <w:sz w:val="32"/>
          <w:szCs w:val="32"/>
          <w:lang w:eastAsia="pl-PL"/>
        </w:rPr>
        <w:t xml:space="preserve">Gdzie żyją te zwierzęta? </w:t>
      </w:r>
    </w:p>
    <w:p w14:paraId="53257C06" w14:textId="3D36D2C4" w:rsidR="00052E9A" w:rsidRPr="00266AE9" w:rsidRDefault="00052E9A" w:rsidP="00266AE9">
      <w:pPr>
        <w:pStyle w:val="Akapitzlist"/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eastAsia="Times New Roman" w:cstheme="minorHAnsi"/>
          <w:sz w:val="32"/>
          <w:szCs w:val="32"/>
          <w:lang w:eastAsia="pl-PL"/>
        </w:rPr>
      </w:pPr>
      <w:r w:rsidRPr="00266AE9">
        <w:rPr>
          <w:rFonts w:eastAsia="Times New Roman" w:cstheme="minorHAnsi"/>
          <w:color w:val="000000"/>
          <w:sz w:val="32"/>
          <w:szCs w:val="32"/>
          <w:lang w:eastAsia="pl-PL"/>
        </w:rPr>
        <w:t>Jak nazywają się ich domy?</w:t>
      </w:r>
    </w:p>
    <w:p w14:paraId="38EC0417" w14:textId="77777777" w:rsidR="00266AE9" w:rsidRDefault="00266AE9" w:rsidP="00052E9A">
      <w:pPr>
        <w:spacing w:before="100" w:beforeAutospacing="1" w:after="100" w:afterAutospacing="1" w:line="240" w:lineRule="auto"/>
        <w:jc w:val="both"/>
        <w:rPr>
          <w:rFonts w:eastAsia="Times New Roman" w:cstheme="minorHAnsi"/>
          <w:color w:val="000000"/>
          <w:sz w:val="32"/>
          <w:szCs w:val="32"/>
          <w:lang w:eastAsia="pl-PL"/>
        </w:rPr>
      </w:pPr>
    </w:p>
    <w:p w14:paraId="4B3D3AB3" w14:textId="7204B04A" w:rsidR="006C17AD" w:rsidRPr="00266AE9" w:rsidRDefault="00052E9A" w:rsidP="00266AE9">
      <w:pPr>
        <w:pStyle w:val="Akapitzlist"/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eastAsia="Times New Roman" w:cstheme="minorHAnsi"/>
          <w:sz w:val="32"/>
          <w:szCs w:val="32"/>
          <w:lang w:eastAsia="pl-PL"/>
        </w:rPr>
      </w:pPr>
      <w:r w:rsidRPr="00266AE9">
        <w:rPr>
          <w:rFonts w:eastAsia="Times New Roman" w:cstheme="minorHAnsi"/>
          <w:color w:val="000000"/>
          <w:sz w:val="32"/>
          <w:szCs w:val="32"/>
          <w:lang w:eastAsia="pl-PL"/>
        </w:rPr>
        <w:lastRenderedPageBreak/>
        <w:t>Co je każde z nich?</w:t>
      </w:r>
    </w:p>
    <w:p w14:paraId="73ABE04B" w14:textId="731D6F21" w:rsidR="00052E9A" w:rsidRPr="00266AE9" w:rsidRDefault="00052E9A" w:rsidP="00266AE9">
      <w:pPr>
        <w:pStyle w:val="Akapitzlist"/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eastAsia="Times New Roman" w:cstheme="minorHAnsi"/>
          <w:sz w:val="32"/>
          <w:szCs w:val="32"/>
          <w:lang w:eastAsia="pl-PL"/>
        </w:rPr>
      </w:pPr>
      <w:r w:rsidRPr="00266AE9">
        <w:rPr>
          <w:rFonts w:eastAsia="Times New Roman" w:cstheme="minorHAnsi"/>
          <w:color w:val="000000"/>
          <w:sz w:val="32"/>
          <w:szCs w:val="32"/>
          <w:lang w:eastAsia="pl-PL"/>
        </w:rPr>
        <w:t>Co otrzymujemy ze zwierząt gospodarskich?</w:t>
      </w:r>
    </w:p>
    <w:p w14:paraId="23C89EA6" w14:textId="77777777" w:rsidR="00052E9A" w:rsidRPr="00052E9A" w:rsidRDefault="00052E9A" w:rsidP="00052E9A">
      <w:pPr>
        <w:spacing w:before="100" w:beforeAutospacing="1" w:after="100" w:afterAutospacing="1" w:line="240" w:lineRule="auto"/>
        <w:jc w:val="center"/>
        <w:rPr>
          <w:rFonts w:eastAsia="Times New Roman" w:cstheme="minorHAnsi"/>
          <w:sz w:val="32"/>
          <w:szCs w:val="32"/>
          <w:lang w:eastAsia="pl-PL"/>
        </w:rPr>
      </w:pPr>
      <w:r w:rsidRPr="00052E9A">
        <w:rPr>
          <w:rFonts w:eastAsia="Times New Roman" w:cstheme="minorHAnsi"/>
          <w:sz w:val="32"/>
          <w:szCs w:val="32"/>
          <w:lang w:eastAsia="pl-PL"/>
        </w:rPr>
        <w:t> </w:t>
      </w:r>
    </w:p>
    <w:p w14:paraId="627B1474" w14:textId="77777777" w:rsidR="00052E9A" w:rsidRPr="00052E9A" w:rsidRDefault="00052E9A" w:rsidP="00052E9A">
      <w:pPr>
        <w:spacing w:before="100" w:beforeAutospacing="1" w:after="100" w:afterAutospacing="1" w:line="240" w:lineRule="auto"/>
        <w:jc w:val="center"/>
        <w:rPr>
          <w:rFonts w:eastAsia="Times New Roman" w:cstheme="minorHAnsi"/>
          <w:sz w:val="32"/>
          <w:szCs w:val="32"/>
          <w:lang w:eastAsia="pl-PL"/>
        </w:rPr>
      </w:pPr>
      <w:r w:rsidRPr="00052E9A">
        <w:rPr>
          <w:rFonts w:eastAsia="Times New Roman" w:cstheme="minorHAnsi"/>
          <w:sz w:val="32"/>
          <w:szCs w:val="32"/>
          <w:lang w:eastAsia="pl-PL"/>
        </w:rPr>
        <w:t> </w:t>
      </w:r>
    </w:p>
    <w:p w14:paraId="26CC914A" w14:textId="28F85CAC" w:rsidR="00052E9A" w:rsidRPr="00116B95" w:rsidRDefault="00052E9A" w:rsidP="00116B95">
      <w:pPr>
        <w:pStyle w:val="Akapitzlist"/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sz w:val="32"/>
          <w:szCs w:val="32"/>
          <w:lang w:eastAsia="pl-PL"/>
        </w:rPr>
      </w:pPr>
      <w:r w:rsidRPr="00116B95">
        <w:rPr>
          <w:rFonts w:eastAsia="Times New Roman" w:cstheme="minorHAnsi"/>
          <w:b/>
          <w:bCs/>
          <w:sz w:val="32"/>
          <w:szCs w:val="32"/>
          <w:lang w:eastAsia="pl-PL"/>
        </w:rPr>
        <w:t>Zagadki o zwierzętach</w:t>
      </w:r>
    </w:p>
    <w:p w14:paraId="10EE93FC" w14:textId="77777777" w:rsidR="00052E9A" w:rsidRPr="00052E9A" w:rsidRDefault="00052E9A" w:rsidP="00052E9A">
      <w:pPr>
        <w:spacing w:before="100" w:beforeAutospacing="1" w:after="100" w:afterAutospacing="1" w:line="240" w:lineRule="auto"/>
        <w:jc w:val="center"/>
        <w:rPr>
          <w:rFonts w:eastAsia="Times New Roman" w:cstheme="minorHAnsi"/>
          <w:sz w:val="32"/>
          <w:szCs w:val="32"/>
          <w:lang w:eastAsia="pl-PL"/>
        </w:rPr>
      </w:pPr>
      <w:r w:rsidRPr="00052E9A">
        <w:rPr>
          <w:rFonts w:eastAsia="Times New Roman" w:cstheme="minorHAnsi"/>
          <w:color w:val="000000"/>
          <w:sz w:val="32"/>
          <w:szCs w:val="32"/>
          <w:lang w:eastAsia="pl-PL"/>
        </w:rPr>
        <w:t>Pewnie doskonale sobie poradzicie rozwiązując zagadki o zwierzętach na wsi</w:t>
      </w:r>
    </w:p>
    <w:p w14:paraId="2BAFE4B1" w14:textId="77777777" w:rsidR="00052E9A" w:rsidRPr="00052E9A" w:rsidRDefault="00052E9A" w:rsidP="00052E9A">
      <w:pPr>
        <w:spacing w:before="100" w:beforeAutospacing="1" w:after="100" w:afterAutospacing="1" w:line="240" w:lineRule="auto"/>
        <w:jc w:val="center"/>
        <w:rPr>
          <w:rFonts w:eastAsia="Times New Roman" w:cstheme="minorHAnsi"/>
          <w:sz w:val="32"/>
          <w:szCs w:val="32"/>
          <w:lang w:eastAsia="pl-PL"/>
        </w:rPr>
      </w:pPr>
      <w:r w:rsidRPr="00052E9A">
        <w:rPr>
          <w:rFonts w:eastAsia="Times New Roman" w:cstheme="minorHAnsi"/>
          <w:sz w:val="32"/>
          <w:szCs w:val="32"/>
          <w:lang w:eastAsia="pl-PL"/>
        </w:rPr>
        <w:t> </w:t>
      </w:r>
    </w:p>
    <w:p w14:paraId="15E53258" w14:textId="25C9C6C2" w:rsidR="00052E9A" w:rsidRPr="00052E9A" w:rsidRDefault="00052E9A" w:rsidP="00052E9A">
      <w:pPr>
        <w:spacing w:before="100" w:beforeAutospacing="1" w:after="100" w:afterAutospacing="1" w:line="240" w:lineRule="auto"/>
        <w:jc w:val="center"/>
        <w:rPr>
          <w:rFonts w:eastAsia="Times New Roman" w:cstheme="minorHAnsi"/>
          <w:sz w:val="32"/>
          <w:szCs w:val="32"/>
          <w:lang w:eastAsia="pl-PL"/>
        </w:rPr>
      </w:pPr>
      <w:r w:rsidRPr="00052E9A">
        <w:rPr>
          <w:rFonts w:eastAsia="Times New Roman" w:cstheme="minorHAnsi"/>
          <w:color w:val="000000"/>
          <w:sz w:val="32"/>
          <w:szCs w:val="32"/>
          <w:lang w:eastAsia="pl-PL"/>
        </w:rPr>
        <w:t>Chodzi po podwórku</w:t>
      </w:r>
      <w:r w:rsidRPr="00052E9A">
        <w:rPr>
          <w:rFonts w:eastAsia="Times New Roman" w:cstheme="minorHAnsi"/>
          <w:color w:val="000000"/>
          <w:sz w:val="32"/>
          <w:szCs w:val="32"/>
          <w:lang w:eastAsia="pl-PL"/>
        </w:rPr>
        <w:br/>
        <w:t>Woła kukuryku</w:t>
      </w:r>
      <w:r w:rsidRPr="00052E9A">
        <w:rPr>
          <w:rFonts w:eastAsia="Times New Roman" w:cstheme="minorHAnsi"/>
          <w:color w:val="000000"/>
          <w:sz w:val="32"/>
          <w:szCs w:val="32"/>
          <w:lang w:eastAsia="pl-PL"/>
        </w:rPr>
        <w:br/>
        <w:t>On i jego przyjaciele mieszkają w kurniku ( kogut)</w:t>
      </w:r>
      <w:r w:rsidRPr="00052E9A">
        <w:rPr>
          <w:rFonts w:eastAsia="Times New Roman" w:cstheme="minorHAnsi"/>
          <w:color w:val="000000"/>
          <w:sz w:val="32"/>
          <w:szCs w:val="32"/>
          <w:lang w:eastAsia="pl-PL"/>
        </w:rPr>
        <w:br/>
      </w:r>
      <w:r w:rsidRPr="00052E9A">
        <w:rPr>
          <w:rFonts w:eastAsia="Times New Roman" w:cstheme="minorHAnsi"/>
          <w:color w:val="000000"/>
          <w:sz w:val="32"/>
          <w:szCs w:val="32"/>
          <w:lang w:eastAsia="pl-PL"/>
        </w:rPr>
        <w:br/>
        <w:t>Bawię się w błocie</w:t>
      </w:r>
      <w:r w:rsidRPr="00052E9A">
        <w:rPr>
          <w:rFonts w:eastAsia="Times New Roman" w:cstheme="minorHAnsi"/>
          <w:color w:val="000000"/>
          <w:sz w:val="32"/>
          <w:szCs w:val="32"/>
          <w:lang w:eastAsia="pl-PL"/>
        </w:rPr>
        <w:br/>
        <w:t>Krzyczę:</w:t>
      </w:r>
      <w:r w:rsidR="00116B95">
        <w:rPr>
          <w:rFonts w:eastAsia="Times New Roman" w:cstheme="minorHAnsi"/>
          <w:color w:val="000000"/>
          <w:sz w:val="32"/>
          <w:szCs w:val="32"/>
          <w:lang w:eastAsia="pl-PL"/>
        </w:rPr>
        <w:t xml:space="preserve"> </w:t>
      </w:r>
      <w:r w:rsidRPr="00052E9A">
        <w:rPr>
          <w:rFonts w:eastAsia="Times New Roman" w:cstheme="minorHAnsi"/>
          <w:color w:val="000000"/>
          <w:sz w:val="32"/>
          <w:szCs w:val="32"/>
          <w:lang w:eastAsia="pl-PL"/>
        </w:rPr>
        <w:t>„Kwiku, kwiku”.</w:t>
      </w:r>
      <w:r w:rsidRPr="00052E9A">
        <w:rPr>
          <w:rFonts w:eastAsia="Times New Roman" w:cstheme="minorHAnsi"/>
          <w:color w:val="000000"/>
          <w:sz w:val="32"/>
          <w:szCs w:val="32"/>
          <w:lang w:eastAsia="pl-PL"/>
        </w:rPr>
        <w:br/>
        <w:t>Mieszkam w chlewiku</w:t>
      </w:r>
      <w:r w:rsidRPr="00052E9A">
        <w:rPr>
          <w:rFonts w:eastAsia="Times New Roman" w:cstheme="minorHAnsi"/>
          <w:color w:val="000000"/>
          <w:sz w:val="32"/>
          <w:szCs w:val="32"/>
          <w:lang w:eastAsia="pl-PL"/>
        </w:rPr>
        <w:br/>
        <w:t>(świnia)</w:t>
      </w:r>
      <w:r w:rsidRPr="00052E9A">
        <w:rPr>
          <w:rFonts w:eastAsia="Times New Roman" w:cstheme="minorHAnsi"/>
          <w:color w:val="000000"/>
          <w:sz w:val="32"/>
          <w:szCs w:val="32"/>
          <w:lang w:eastAsia="pl-PL"/>
        </w:rPr>
        <w:br/>
      </w:r>
      <w:r w:rsidRPr="00052E9A">
        <w:rPr>
          <w:rFonts w:eastAsia="Times New Roman" w:cstheme="minorHAnsi"/>
          <w:color w:val="000000"/>
          <w:sz w:val="32"/>
          <w:szCs w:val="32"/>
          <w:lang w:eastAsia="pl-PL"/>
        </w:rPr>
        <w:br/>
        <w:t>Dwa rogi, ogon mam.</w:t>
      </w:r>
      <w:r w:rsidRPr="00052E9A">
        <w:rPr>
          <w:rFonts w:eastAsia="Times New Roman" w:cstheme="minorHAnsi"/>
          <w:color w:val="000000"/>
          <w:sz w:val="32"/>
          <w:szCs w:val="32"/>
          <w:lang w:eastAsia="pl-PL"/>
        </w:rPr>
        <w:br/>
        <w:t>Zdrowe mleko daję wam.</w:t>
      </w:r>
      <w:r w:rsidRPr="00052E9A">
        <w:rPr>
          <w:rFonts w:eastAsia="Times New Roman" w:cstheme="minorHAnsi"/>
          <w:color w:val="000000"/>
          <w:sz w:val="32"/>
          <w:szCs w:val="32"/>
          <w:lang w:eastAsia="pl-PL"/>
        </w:rPr>
        <w:br/>
        <w:t>(krowa)</w:t>
      </w:r>
      <w:r w:rsidRPr="00052E9A">
        <w:rPr>
          <w:rFonts w:eastAsia="Times New Roman" w:cstheme="minorHAnsi"/>
          <w:color w:val="000000"/>
          <w:sz w:val="32"/>
          <w:szCs w:val="32"/>
          <w:lang w:eastAsia="pl-PL"/>
        </w:rPr>
        <w:br/>
      </w:r>
      <w:r w:rsidRPr="00052E9A">
        <w:rPr>
          <w:rFonts w:eastAsia="Times New Roman" w:cstheme="minorHAnsi"/>
          <w:color w:val="000000"/>
          <w:sz w:val="32"/>
          <w:szCs w:val="32"/>
          <w:lang w:eastAsia="pl-PL"/>
        </w:rPr>
        <w:br/>
        <w:t>Często wołam: me, me,</w:t>
      </w:r>
      <w:r w:rsidRPr="00052E9A">
        <w:rPr>
          <w:rFonts w:eastAsia="Times New Roman" w:cstheme="minorHAnsi"/>
          <w:color w:val="000000"/>
          <w:sz w:val="32"/>
          <w:szCs w:val="32"/>
          <w:lang w:eastAsia="pl-PL"/>
        </w:rPr>
        <w:br/>
        <w:t>Czy ktoś wełnę moją chce?</w:t>
      </w:r>
      <w:r w:rsidRPr="00052E9A">
        <w:rPr>
          <w:rFonts w:eastAsia="Times New Roman" w:cstheme="minorHAnsi"/>
          <w:color w:val="000000"/>
          <w:sz w:val="32"/>
          <w:szCs w:val="32"/>
          <w:lang w:eastAsia="pl-PL"/>
        </w:rPr>
        <w:br/>
        <w:t>(owca)</w:t>
      </w:r>
      <w:r w:rsidRPr="00052E9A">
        <w:rPr>
          <w:rFonts w:eastAsia="Times New Roman" w:cstheme="minorHAnsi"/>
          <w:color w:val="000000"/>
          <w:sz w:val="32"/>
          <w:szCs w:val="32"/>
          <w:lang w:eastAsia="pl-PL"/>
        </w:rPr>
        <w:br/>
      </w:r>
      <w:r w:rsidRPr="00052E9A">
        <w:rPr>
          <w:rFonts w:eastAsia="Times New Roman" w:cstheme="minorHAnsi"/>
          <w:color w:val="000000"/>
          <w:sz w:val="32"/>
          <w:szCs w:val="32"/>
          <w:lang w:eastAsia="pl-PL"/>
        </w:rPr>
        <w:br/>
        <w:t> Ciężko pracuję na wsi cały dzień.</w:t>
      </w:r>
      <w:r w:rsidRPr="00052E9A">
        <w:rPr>
          <w:rFonts w:eastAsia="Times New Roman" w:cstheme="minorHAnsi"/>
          <w:color w:val="000000"/>
          <w:sz w:val="32"/>
          <w:szCs w:val="32"/>
          <w:lang w:eastAsia="pl-PL"/>
        </w:rPr>
        <w:br/>
        <w:t>Odpoczywam w stajni i nie jestem leń</w:t>
      </w:r>
      <w:r w:rsidRPr="00052E9A">
        <w:rPr>
          <w:rFonts w:eastAsia="Times New Roman" w:cstheme="minorHAnsi"/>
          <w:color w:val="000000"/>
          <w:sz w:val="32"/>
          <w:szCs w:val="32"/>
          <w:lang w:eastAsia="pl-PL"/>
        </w:rPr>
        <w:br/>
        <w:t>(koń)</w:t>
      </w:r>
      <w:r w:rsidRPr="00052E9A">
        <w:rPr>
          <w:rFonts w:eastAsia="Times New Roman" w:cstheme="minorHAnsi"/>
          <w:color w:val="000000"/>
          <w:sz w:val="32"/>
          <w:szCs w:val="32"/>
          <w:lang w:eastAsia="pl-PL"/>
        </w:rPr>
        <w:br/>
      </w:r>
      <w:r w:rsidRPr="00052E9A">
        <w:rPr>
          <w:rFonts w:eastAsia="Times New Roman" w:cstheme="minorHAnsi"/>
          <w:color w:val="000000"/>
          <w:sz w:val="32"/>
          <w:szCs w:val="32"/>
          <w:lang w:eastAsia="pl-PL"/>
        </w:rPr>
        <w:br/>
      </w:r>
      <w:r w:rsidRPr="00052E9A">
        <w:rPr>
          <w:rFonts w:eastAsia="Times New Roman" w:cstheme="minorHAnsi"/>
          <w:color w:val="000000"/>
          <w:sz w:val="32"/>
          <w:szCs w:val="32"/>
          <w:lang w:eastAsia="pl-PL"/>
        </w:rPr>
        <w:br/>
      </w:r>
      <w:r w:rsidRPr="00052E9A">
        <w:rPr>
          <w:rFonts w:eastAsia="Times New Roman" w:cstheme="minorHAnsi"/>
          <w:color w:val="000000"/>
          <w:sz w:val="32"/>
          <w:szCs w:val="32"/>
          <w:lang w:eastAsia="pl-PL"/>
        </w:rPr>
        <w:lastRenderedPageBreak/>
        <w:t>Chodzę gęsiego, białe piórka mam</w:t>
      </w:r>
      <w:r w:rsidRPr="00052E9A">
        <w:rPr>
          <w:rFonts w:eastAsia="Times New Roman" w:cstheme="minorHAnsi"/>
          <w:color w:val="000000"/>
          <w:sz w:val="32"/>
          <w:szCs w:val="32"/>
          <w:lang w:eastAsia="pl-PL"/>
        </w:rPr>
        <w:br/>
        <w:t>I po swojemu tak sobie gęgam. (gęś)</w:t>
      </w:r>
    </w:p>
    <w:p w14:paraId="14C91DDB" w14:textId="77777777" w:rsidR="00052E9A" w:rsidRPr="00052E9A" w:rsidRDefault="00052E9A" w:rsidP="00052E9A">
      <w:pPr>
        <w:spacing w:before="100" w:beforeAutospacing="1" w:after="100" w:afterAutospacing="1" w:line="240" w:lineRule="auto"/>
        <w:jc w:val="center"/>
        <w:rPr>
          <w:rFonts w:eastAsia="Times New Roman" w:cstheme="minorHAnsi"/>
          <w:sz w:val="32"/>
          <w:szCs w:val="32"/>
          <w:lang w:eastAsia="pl-PL"/>
        </w:rPr>
      </w:pPr>
      <w:r w:rsidRPr="00052E9A">
        <w:rPr>
          <w:rFonts w:eastAsia="Times New Roman" w:cstheme="minorHAnsi"/>
          <w:sz w:val="32"/>
          <w:szCs w:val="32"/>
          <w:lang w:eastAsia="pl-PL"/>
        </w:rPr>
        <w:t> </w:t>
      </w:r>
    </w:p>
    <w:p w14:paraId="028B23C5" w14:textId="6CCB34A2" w:rsidR="00052E9A" w:rsidRPr="00243C87" w:rsidRDefault="00052E9A" w:rsidP="00243C87">
      <w:pPr>
        <w:pStyle w:val="Akapitzlist"/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sz w:val="32"/>
          <w:szCs w:val="32"/>
          <w:lang w:eastAsia="pl-PL"/>
        </w:rPr>
      </w:pPr>
      <w:r w:rsidRPr="00243C87">
        <w:rPr>
          <w:rFonts w:eastAsia="Times New Roman" w:cstheme="minorHAnsi"/>
          <w:b/>
          <w:bCs/>
          <w:sz w:val="32"/>
          <w:szCs w:val="32"/>
          <w:lang w:eastAsia="pl-PL"/>
        </w:rPr>
        <w:t>Ćwiczenia grafomotoryczne</w:t>
      </w:r>
    </w:p>
    <w:p w14:paraId="2EE7DB70" w14:textId="77777777" w:rsidR="00052E9A" w:rsidRPr="00052E9A" w:rsidRDefault="00052E9A" w:rsidP="00052E9A">
      <w:pPr>
        <w:spacing w:before="100" w:beforeAutospacing="1" w:after="100" w:afterAutospacing="1" w:line="240" w:lineRule="auto"/>
        <w:rPr>
          <w:rFonts w:eastAsia="Times New Roman" w:cstheme="minorHAnsi"/>
          <w:sz w:val="32"/>
          <w:szCs w:val="32"/>
          <w:lang w:eastAsia="pl-PL"/>
        </w:rPr>
      </w:pPr>
      <w:r w:rsidRPr="00052E9A">
        <w:rPr>
          <w:rFonts w:eastAsia="Times New Roman" w:cstheme="minorHAnsi"/>
          <w:color w:val="000000"/>
          <w:sz w:val="32"/>
          <w:szCs w:val="32"/>
          <w:lang w:eastAsia="pl-PL"/>
        </w:rPr>
        <w:t>Rysujcie po śladzie bez odrywania ręki.</w:t>
      </w:r>
    </w:p>
    <w:p w14:paraId="0FDA2B3D" w14:textId="4ADC118C" w:rsidR="00052E9A" w:rsidRPr="00052E9A" w:rsidRDefault="00052E9A" w:rsidP="00052E9A">
      <w:pPr>
        <w:spacing w:before="100" w:beforeAutospacing="1" w:after="100" w:afterAutospacing="1" w:line="240" w:lineRule="auto"/>
        <w:jc w:val="center"/>
        <w:rPr>
          <w:rFonts w:eastAsia="Times New Roman" w:cstheme="minorHAnsi"/>
          <w:sz w:val="32"/>
          <w:szCs w:val="32"/>
          <w:lang w:eastAsia="pl-PL"/>
        </w:rPr>
      </w:pPr>
    </w:p>
    <w:p w14:paraId="3FB97B95" w14:textId="4A92BB8B" w:rsidR="00052E9A" w:rsidRPr="00052E9A" w:rsidRDefault="00243C87" w:rsidP="00052E9A">
      <w:pPr>
        <w:spacing w:before="100" w:beforeAutospacing="1" w:after="100" w:afterAutospacing="1" w:line="240" w:lineRule="auto"/>
        <w:jc w:val="center"/>
        <w:rPr>
          <w:rFonts w:eastAsia="Times New Roman" w:cstheme="minorHAnsi"/>
          <w:sz w:val="32"/>
          <w:szCs w:val="32"/>
          <w:lang w:eastAsia="pl-PL"/>
        </w:rPr>
      </w:pPr>
      <w:r w:rsidRPr="00052E9A">
        <w:rPr>
          <w:rFonts w:eastAsia="Times New Roman" w:cstheme="minorHAnsi"/>
          <w:noProof/>
          <w:sz w:val="32"/>
          <w:szCs w:val="32"/>
          <w:lang w:eastAsia="pl-PL"/>
        </w:rPr>
        <w:drawing>
          <wp:inline distT="0" distB="0" distL="0" distR="0" wp14:anchorId="7A31A80C" wp14:editId="57215FC1">
            <wp:extent cx="6042660" cy="6202680"/>
            <wp:effectExtent l="0" t="0" r="0" b="7620"/>
            <wp:docPr id="2" name="Obraz 2" descr="Najlepsze obrazy na tablicy Na wsi; zwierzęta wiejskie; na farmi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ajlepsze obrazy na tablicy Na wsi; zwierzęta wiejskie; na farmie ..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241" cy="6276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52E9A" w:rsidRPr="00052E9A">
        <w:rPr>
          <w:rFonts w:eastAsia="Times New Roman" w:cstheme="minorHAnsi"/>
          <w:sz w:val="32"/>
          <w:szCs w:val="32"/>
          <w:lang w:eastAsia="pl-PL"/>
        </w:rPr>
        <w:t> </w:t>
      </w:r>
    </w:p>
    <w:p w14:paraId="0B95499E" w14:textId="4A94BC6C" w:rsidR="00243C87" w:rsidRPr="00FF5585" w:rsidRDefault="00670008" w:rsidP="00670008">
      <w:pPr>
        <w:pStyle w:val="Akapitzlist"/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b/>
          <w:bCs/>
          <w:color w:val="000000"/>
          <w:sz w:val="32"/>
          <w:szCs w:val="32"/>
          <w:lang w:eastAsia="pl-PL"/>
        </w:rPr>
      </w:pPr>
      <w:r w:rsidRPr="00FF5585">
        <w:rPr>
          <w:rFonts w:eastAsia="Times New Roman" w:cstheme="minorHAnsi"/>
          <w:b/>
          <w:bCs/>
          <w:color w:val="000000"/>
          <w:sz w:val="32"/>
          <w:szCs w:val="32"/>
          <w:lang w:eastAsia="pl-PL"/>
        </w:rPr>
        <w:lastRenderedPageBreak/>
        <w:t>Pokoloruj wg oznaczeń</w:t>
      </w:r>
    </w:p>
    <w:p w14:paraId="2ECB5393" w14:textId="49520DC9" w:rsidR="00670008" w:rsidRDefault="00670008" w:rsidP="00670008">
      <w:pPr>
        <w:pStyle w:val="Akapitzlist"/>
        <w:spacing w:before="100" w:beforeAutospacing="1" w:after="100" w:afterAutospacing="1" w:line="240" w:lineRule="auto"/>
        <w:rPr>
          <w:rFonts w:eastAsia="Times New Roman" w:cstheme="minorHAnsi"/>
          <w:color w:val="000000"/>
          <w:sz w:val="32"/>
          <w:szCs w:val="32"/>
          <w:lang w:eastAsia="pl-PL"/>
        </w:rPr>
      </w:pPr>
    </w:p>
    <w:p w14:paraId="6BE7BA9F" w14:textId="66F39EE1" w:rsidR="00670008" w:rsidRPr="00670008" w:rsidRDefault="00670008" w:rsidP="00670008">
      <w:pPr>
        <w:pStyle w:val="Akapitzlist"/>
        <w:spacing w:before="100" w:beforeAutospacing="1" w:after="100" w:afterAutospacing="1" w:line="240" w:lineRule="auto"/>
        <w:rPr>
          <w:rFonts w:eastAsia="Times New Roman" w:cstheme="minorHAnsi"/>
          <w:color w:val="000000"/>
          <w:sz w:val="32"/>
          <w:szCs w:val="32"/>
          <w:lang w:eastAsia="pl-PL"/>
        </w:rPr>
      </w:pPr>
      <w:r>
        <w:rPr>
          <w:noProof/>
        </w:rPr>
        <w:drawing>
          <wp:inline distT="0" distB="0" distL="0" distR="0" wp14:anchorId="2B2308AA" wp14:editId="082375E8">
            <wp:extent cx="6186170" cy="7894320"/>
            <wp:effectExtent l="0" t="0" r="5080" b="0"/>
            <wp:docPr id="4" name="Obraz 4" descr="Zwierzęta na ws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wierzęta na wsi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5204" cy="7905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CD56A3" w14:textId="7B0C04D0" w:rsidR="00B26980" w:rsidRDefault="00B26980">
      <w:pPr>
        <w:rPr>
          <w:rFonts w:eastAsia="Times New Roman" w:cstheme="minorHAnsi"/>
          <w:color w:val="000000"/>
          <w:sz w:val="32"/>
          <w:szCs w:val="32"/>
          <w:lang w:eastAsia="pl-PL"/>
        </w:rPr>
      </w:pPr>
    </w:p>
    <w:p w14:paraId="17219DF8" w14:textId="4D5D99A0" w:rsidR="00903146" w:rsidRPr="00903146" w:rsidRDefault="00903146" w:rsidP="00903146">
      <w:pPr>
        <w:pStyle w:val="Akapitzlist"/>
        <w:numPr>
          <w:ilvl w:val="0"/>
          <w:numId w:val="1"/>
        </w:numPr>
        <w:rPr>
          <w:b/>
          <w:bCs/>
          <w:sz w:val="28"/>
          <w:szCs w:val="28"/>
        </w:rPr>
      </w:pPr>
      <w:r w:rsidRPr="00903146">
        <w:rPr>
          <w:b/>
          <w:bCs/>
          <w:sz w:val="28"/>
          <w:szCs w:val="28"/>
        </w:rPr>
        <w:lastRenderedPageBreak/>
        <w:t>Oblicz i p</w:t>
      </w:r>
      <w:r w:rsidR="00DD5C79">
        <w:rPr>
          <w:b/>
          <w:bCs/>
          <w:sz w:val="28"/>
          <w:szCs w:val="28"/>
        </w:rPr>
        <w:t>o</w:t>
      </w:r>
      <w:r w:rsidRPr="00903146">
        <w:rPr>
          <w:b/>
          <w:bCs/>
          <w:sz w:val="28"/>
          <w:szCs w:val="28"/>
        </w:rPr>
        <w:t>koloruj</w:t>
      </w:r>
    </w:p>
    <w:p w14:paraId="49B2E6E8" w14:textId="6F512EAA" w:rsidR="00903146" w:rsidRDefault="00903146" w:rsidP="00903146">
      <w:pPr>
        <w:pStyle w:val="Akapitzlist"/>
        <w:rPr>
          <w:sz w:val="28"/>
          <w:szCs w:val="28"/>
        </w:rPr>
      </w:pPr>
    </w:p>
    <w:p w14:paraId="18782E8A" w14:textId="7FCE54FE" w:rsidR="00903146" w:rsidRDefault="00903146" w:rsidP="00903146">
      <w:pPr>
        <w:pStyle w:val="Akapitzlist"/>
        <w:rPr>
          <w:sz w:val="28"/>
          <w:szCs w:val="28"/>
        </w:rPr>
      </w:pPr>
      <w:r>
        <w:rPr>
          <w:noProof/>
        </w:rPr>
        <w:drawing>
          <wp:inline distT="0" distB="0" distL="0" distR="0" wp14:anchorId="76C25DB2" wp14:editId="5B7C7C77">
            <wp:extent cx="5760720" cy="7801109"/>
            <wp:effectExtent l="0" t="0" r="0" b="9525"/>
            <wp:docPr id="6" name="Obraz 6" descr="Karty pracy dla dzieci – Grupa IV – Przedszkole Publiczne Nr 19 w Rzeszow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Karty pracy dla dzieci – Grupa IV – Przedszkole Publiczne Nr 19 w Rzeszowi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01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66FA04" w14:textId="77777777" w:rsidR="00524B4E" w:rsidRDefault="006A54F2" w:rsidP="00903146">
      <w:pPr>
        <w:pStyle w:val="Akapitzlist"/>
        <w:rPr>
          <w:sz w:val="28"/>
          <w:szCs w:val="28"/>
        </w:rPr>
      </w:pPr>
      <w:r>
        <w:rPr>
          <w:sz w:val="28"/>
          <w:szCs w:val="28"/>
        </w:rPr>
        <w:t>Pozdrawiamy serdecznie</w:t>
      </w:r>
      <w:r w:rsidR="00524B4E">
        <w:rPr>
          <w:sz w:val="28"/>
          <w:szCs w:val="28"/>
        </w:rPr>
        <w:t>,</w:t>
      </w:r>
    </w:p>
    <w:p w14:paraId="299F8438" w14:textId="5C0DA3BE" w:rsidR="006A54F2" w:rsidRPr="00903146" w:rsidRDefault="006A54F2" w:rsidP="00903146">
      <w:pPr>
        <w:pStyle w:val="Akapitzlist"/>
        <w:rPr>
          <w:sz w:val="28"/>
          <w:szCs w:val="28"/>
        </w:rPr>
      </w:pPr>
      <w:r>
        <w:rPr>
          <w:sz w:val="28"/>
          <w:szCs w:val="28"/>
        </w:rPr>
        <w:t>Wiesława Cieślewicz i Magdalena Walczak-Rutkowska</w:t>
      </w:r>
      <w:r w:rsidR="00524B4E" w:rsidRPr="00524B4E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sz w:val="28"/>
          <w:szCs w:val="28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sectPr w:rsidR="006A54F2" w:rsidRPr="0090314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091C96"/>
    <w:multiLevelType w:val="hybridMultilevel"/>
    <w:tmpl w:val="3C3AD8CC"/>
    <w:lvl w:ilvl="0" w:tplc="98B625A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5CE2FB1"/>
    <w:multiLevelType w:val="hybridMultilevel"/>
    <w:tmpl w:val="951497F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2E9A"/>
    <w:rsid w:val="00052E9A"/>
    <w:rsid w:val="00116B95"/>
    <w:rsid w:val="00243C87"/>
    <w:rsid w:val="00266AE9"/>
    <w:rsid w:val="00524B4E"/>
    <w:rsid w:val="00554B74"/>
    <w:rsid w:val="00670008"/>
    <w:rsid w:val="006A54F2"/>
    <w:rsid w:val="006C17AD"/>
    <w:rsid w:val="0072225D"/>
    <w:rsid w:val="00903146"/>
    <w:rsid w:val="009130A2"/>
    <w:rsid w:val="00B26980"/>
    <w:rsid w:val="00C0205F"/>
    <w:rsid w:val="00DD5C79"/>
    <w:rsid w:val="00FF55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4E8F93"/>
  <w15:chartTrackingRefBased/>
  <w15:docId w15:val="{A4C0583E-28BA-4227-BE4D-57F5F1E326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6C17A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2532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6</Pages>
  <Words>327</Words>
  <Characters>1963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RMT</dc:creator>
  <cp:keywords/>
  <dc:description/>
  <cp:lastModifiedBy>RMT</cp:lastModifiedBy>
  <cp:revision>21</cp:revision>
  <dcterms:created xsi:type="dcterms:W3CDTF">2021-04-09T13:15:00Z</dcterms:created>
  <dcterms:modified xsi:type="dcterms:W3CDTF">2021-04-09T13:46:00Z</dcterms:modified>
</cp:coreProperties>
</file>