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2D5" w:rsidRDefault="001B2591">
      <w:pPr>
        <w:spacing w:after="161"/>
        <w:ind w:left="552" w:right="1182" w:hanging="10"/>
        <w:jc w:val="center"/>
      </w:pPr>
      <w:r>
        <w:rPr>
          <w:sz w:val="36"/>
        </w:rPr>
        <w:t xml:space="preserve">Dzień dobry! </w:t>
      </w:r>
    </w:p>
    <w:p w:rsidR="007772D5" w:rsidRDefault="001B2591">
      <w:pPr>
        <w:spacing w:after="159"/>
        <w:ind w:left="1829"/>
      </w:pPr>
      <w:r>
        <w:rPr>
          <w:sz w:val="36"/>
        </w:rPr>
        <w:t>Witamy</w:t>
      </w:r>
      <w:r>
        <w:rPr>
          <w:sz w:val="36"/>
        </w:rPr>
        <w:t xml:space="preserve"> wszystkie dzieci i Waszych  Rodziców. </w:t>
      </w:r>
    </w:p>
    <w:p w:rsidR="007772D5" w:rsidRDefault="001B2591">
      <w:pPr>
        <w:spacing w:after="22"/>
        <w:ind w:left="552" w:right="1101" w:hanging="10"/>
        <w:jc w:val="center"/>
      </w:pPr>
      <w:r>
        <w:rPr>
          <w:sz w:val="36"/>
        </w:rPr>
        <w:t>Dzisiaj kolejna</w:t>
      </w:r>
      <w:r>
        <w:rPr>
          <w:sz w:val="36"/>
        </w:rPr>
        <w:t xml:space="preserve"> propozycja zajęć, które dla Was przygotowałyśmy</w:t>
      </w:r>
      <w:r>
        <w:rPr>
          <w:sz w:val="36"/>
        </w:rPr>
        <w:t xml:space="preserve">. </w:t>
      </w:r>
    </w:p>
    <w:p w:rsidR="007772D5" w:rsidRDefault="001B2591">
      <w:pPr>
        <w:spacing w:after="158"/>
        <w:ind w:left="567"/>
      </w:pPr>
      <w:r>
        <w:t xml:space="preserve"> </w:t>
      </w:r>
    </w:p>
    <w:p w:rsidR="007772D5" w:rsidRDefault="001B2591">
      <w:pPr>
        <w:spacing w:after="247"/>
        <w:ind w:left="567"/>
      </w:pPr>
      <w:r>
        <w:t xml:space="preserve"> </w:t>
      </w:r>
    </w:p>
    <w:p w:rsidR="007772D5" w:rsidRDefault="001B2591">
      <w:pPr>
        <w:spacing w:after="191" w:line="268" w:lineRule="auto"/>
        <w:ind w:left="577" w:right="1086" w:hanging="10"/>
      </w:pPr>
      <w:r>
        <w:rPr>
          <w:rFonts w:ascii="Times New Roman" w:eastAsia="Times New Roman" w:hAnsi="Times New Roman" w:cs="Times New Roman"/>
          <w:sz w:val="28"/>
        </w:rPr>
        <w:t xml:space="preserve">Temat zajęcia: Śmigus – dyngus. </w:t>
      </w:r>
    </w:p>
    <w:p w:rsidR="007772D5" w:rsidRDefault="001B2591">
      <w:pPr>
        <w:numPr>
          <w:ilvl w:val="0"/>
          <w:numId w:val="1"/>
        </w:numPr>
        <w:spacing w:after="37" w:line="268" w:lineRule="auto"/>
        <w:ind w:right="1086" w:hanging="502"/>
      </w:pPr>
      <w:r>
        <w:rPr>
          <w:rFonts w:ascii="Times New Roman" w:eastAsia="Times New Roman" w:hAnsi="Times New Roman" w:cs="Times New Roman"/>
          <w:sz w:val="28"/>
        </w:rPr>
        <w:t xml:space="preserve">Na samym początku zajęć trochę się rozruszamy i poćwiczymy- </w:t>
      </w:r>
      <w:r>
        <w:rPr>
          <w:rFonts w:ascii="Times New Roman" w:eastAsia="Times New Roman" w:hAnsi="Times New Roman" w:cs="Times New Roman"/>
          <w:sz w:val="28"/>
        </w:rPr>
        <w:t xml:space="preserve">zestaw zabaw nr 2 ten, który napisałam dla was w poniedziałek. Bierzemy do ręki piłeczkę i zaczynamy. </w:t>
      </w:r>
    </w:p>
    <w:p w:rsidR="007772D5" w:rsidRDefault="001B2591">
      <w:pPr>
        <w:spacing w:after="37" w:line="268" w:lineRule="auto"/>
        <w:ind w:left="1282" w:right="1086" w:hanging="10"/>
      </w:pPr>
      <w:r>
        <w:rPr>
          <w:rFonts w:ascii="Times New Roman" w:eastAsia="Times New Roman" w:hAnsi="Times New Roman" w:cs="Times New Roman"/>
          <w:sz w:val="28"/>
        </w:rPr>
        <w:t xml:space="preserve">Każde ćwiczenie zróbcie po trzy razy </w:t>
      </w:r>
    </w:p>
    <w:p w:rsidR="007772D5" w:rsidRDefault="001B2591">
      <w:pPr>
        <w:numPr>
          <w:ilvl w:val="2"/>
          <w:numId w:val="3"/>
        </w:numPr>
        <w:spacing w:after="37" w:line="268" w:lineRule="auto"/>
        <w:ind w:right="1086" w:hanging="696"/>
      </w:pPr>
      <w:r>
        <w:rPr>
          <w:rFonts w:ascii="Times New Roman" w:eastAsia="Times New Roman" w:hAnsi="Times New Roman" w:cs="Times New Roman"/>
          <w:sz w:val="28"/>
        </w:rPr>
        <w:t>Zabawa orientacyjno-porządkowa  „Pokaż pisankę”. Biegacie po pokoju i na hasło, które wypowie osoba, która się z Wa</w:t>
      </w:r>
      <w:r>
        <w:rPr>
          <w:rFonts w:ascii="Times New Roman" w:eastAsia="Times New Roman" w:hAnsi="Times New Roman" w:cs="Times New Roman"/>
          <w:sz w:val="28"/>
        </w:rPr>
        <w:t xml:space="preserve">mi bawi „Pokaż pisankę” zatrzymujecie się i pokazujecie piłeczkę trzymaną w dłoniach wyciągniętych w stronę osoby, która wypowiedziała hasło. </w:t>
      </w:r>
    </w:p>
    <w:p w:rsidR="007772D5" w:rsidRDefault="001B2591">
      <w:pPr>
        <w:numPr>
          <w:ilvl w:val="2"/>
          <w:numId w:val="3"/>
        </w:numPr>
        <w:spacing w:after="0" w:line="268" w:lineRule="auto"/>
        <w:ind w:right="1086" w:hanging="696"/>
      </w:pPr>
      <w:r>
        <w:rPr>
          <w:rFonts w:ascii="Times New Roman" w:eastAsia="Times New Roman" w:hAnsi="Times New Roman" w:cs="Times New Roman"/>
          <w:sz w:val="28"/>
        </w:rPr>
        <w:t xml:space="preserve">Ćwiczenia dużych grup mięśniowych „Wysoko i nisko” </w:t>
      </w:r>
    </w:p>
    <w:p w:rsidR="007772D5" w:rsidRDefault="001B2591">
      <w:pPr>
        <w:spacing w:after="37" w:line="268" w:lineRule="auto"/>
        <w:ind w:left="1282" w:right="1086" w:hanging="10"/>
      </w:pPr>
      <w:r>
        <w:rPr>
          <w:rFonts w:ascii="Times New Roman" w:eastAsia="Times New Roman" w:hAnsi="Times New Roman" w:cs="Times New Roman"/>
          <w:sz w:val="28"/>
        </w:rPr>
        <w:t>Biegacie po pokoju z piłeczką w rękach a druga osoba wypowiad</w:t>
      </w:r>
      <w:r>
        <w:rPr>
          <w:rFonts w:ascii="Times New Roman" w:eastAsia="Times New Roman" w:hAnsi="Times New Roman" w:cs="Times New Roman"/>
          <w:sz w:val="28"/>
        </w:rPr>
        <w:t xml:space="preserve">a hasło „wysoko”- wtedy zatrzymujecie się i stajecie na palcach, wyciągając ku górze ręce z piłeczkami, a na hasło „nisko” – wykonujecie przysiad podparty, stukając piłeczkami w podłogę. </w:t>
      </w:r>
    </w:p>
    <w:p w:rsidR="007772D5" w:rsidRDefault="001B2591">
      <w:pPr>
        <w:numPr>
          <w:ilvl w:val="2"/>
          <w:numId w:val="3"/>
        </w:numPr>
        <w:spacing w:after="37" w:line="268" w:lineRule="auto"/>
        <w:ind w:right="1086" w:hanging="696"/>
      </w:pPr>
      <w:r>
        <w:rPr>
          <w:rFonts w:ascii="Times New Roman" w:eastAsia="Times New Roman" w:hAnsi="Times New Roman" w:cs="Times New Roman"/>
          <w:sz w:val="28"/>
        </w:rPr>
        <w:t xml:space="preserve">Ćwiczenia tułowia – </w:t>
      </w:r>
      <w:r>
        <w:rPr>
          <w:rFonts w:ascii="Times New Roman" w:eastAsia="Times New Roman" w:hAnsi="Times New Roman" w:cs="Times New Roman"/>
          <w:sz w:val="28"/>
        </w:rPr>
        <w:t xml:space="preserve">siedzicie w siadzie skrzyżnym, tocząc wokół siebie piłeczkę. Na klaśnięcie drugiej osoby zmieniacie kierunek toczenia. </w:t>
      </w:r>
    </w:p>
    <w:p w:rsidR="007772D5" w:rsidRDefault="001B2591" w:rsidP="001B2591">
      <w:pPr>
        <w:numPr>
          <w:ilvl w:val="2"/>
          <w:numId w:val="3"/>
        </w:numPr>
        <w:spacing w:after="37" w:line="268" w:lineRule="auto"/>
        <w:ind w:right="1086" w:hanging="696"/>
      </w:pPr>
      <w:r>
        <w:rPr>
          <w:rFonts w:ascii="Times New Roman" w:eastAsia="Times New Roman" w:hAnsi="Times New Roman" w:cs="Times New Roman"/>
          <w:sz w:val="28"/>
        </w:rPr>
        <w:t>Zabawa ruchowa z elementami skoku „Przeskocz piłkę” Piłkę połóżcie na podłodze i wykonujcie przeskoki na obu nogach przez piłeczkę, do p</w:t>
      </w:r>
      <w:r>
        <w:rPr>
          <w:rFonts w:ascii="Times New Roman" w:eastAsia="Times New Roman" w:hAnsi="Times New Roman" w:cs="Times New Roman"/>
          <w:sz w:val="28"/>
        </w:rPr>
        <w:t xml:space="preserve">rzodu, do tyłu </w:t>
      </w:r>
    </w:p>
    <w:p w:rsidR="007772D5" w:rsidRDefault="001B2591">
      <w:pPr>
        <w:numPr>
          <w:ilvl w:val="0"/>
          <w:numId w:val="1"/>
        </w:numPr>
        <w:spacing w:after="37" w:line="268" w:lineRule="auto"/>
        <w:ind w:right="1086" w:hanging="502"/>
      </w:pPr>
      <w:r>
        <w:rPr>
          <w:rFonts w:ascii="Times New Roman" w:eastAsia="Times New Roman" w:hAnsi="Times New Roman" w:cs="Times New Roman"/>
          <w:sz w:val="28"/>
        </w:rPr>
        <w:t>Czy wiecie co to za tradycja  śmigus-</w:t>
      </w:r>
      <w:proofErr w:type="spellStart"/>
      <w:r>
        <w:rPr>
          <w:rFonts w:ascii="Times New Roman" w:eastAsia="Times New Roman" w:hAnsi="Times New Roman" w:cs="Times New Roman"/>
          <w:sz w:val="28"/>
        </w:rPr>
        <w:t>dungus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 skąd się u nas wzięła? Oglądnijcie krótki filmik o tej tradycji. </w:t>
      </w:r>
    </w:p>
    <w:p w:rsidR="007772D5" w:rsidRDefault="001B2591" w:rsidP="001B2591">
      <w:pPr>
        <w:spacing w:after="53"/>
        <w:rPr>
          <w:rFonts w:ascii="Times New Roman" w:eastAsia="Times New Roman" w:hAnsi="Times New Roman" w:cs="Times New Roman"/>
          <w:sz w:val="28"/>
        </w:rPr>
      </w:pPr>
      <w:r>
        <w:t xml:space="preserve">         </w:t>
      </w:r>
      <w:hyperlink r:id="rId5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http</w:t>
        </w:r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s://www.youtube.com/watch?v=MXr5pWMtKqc</w:t>
        </w:r>
      </w:hyperlink>
      <w:hyperlink r:id="rId6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</w:p>
    <w:p w:rsidR="001B2591" w:rsidRPr="001B2591" w:rsidRDefault="001B2591" w:rsidP="001B2591">
      <w:pPr>
        <w:pStyle w:val="Akapitzlist"/>
        <w:numPr>
          <w:ilvl w:val="0"/>
          <w:numId w:val="1"/>
        </w:numPr>
        <w:spacing w:after="53"/>
        <w:ind w:hanging="502"/>
        <w:rPr>
          <w:rFonts w:ascii="Times New Roman" w:hAnsi="Times New Roman" w:cs="Times New Roman"/>
          <w:sz w:val="28"/>
          <w:szCs w:val="28"/>
        </w:rPr>
      </w:pPr>
      <w:r w:rsidRPr="001B2591">
        <w:rPr>
          <w:rFonts w:ascii="Times New Roman" w:hAnsi="Times New Roman" w:cs="Times New Roman"/>
          <w:sz w:val="28"/>
          <w:szCs w:val="28"/>
        </w:rPr>
        <w:t>Czy wiecie skąd się wzięła tradycja Palma wielkanocna? Oglądnijcie krótki filmik.</w:t>
      </w:r>
    </w:p>
    <w:p w:rsidR="001B2591" w:rsidRDefault="001B2591" w:rsidP="001B2591">
      <w:pPr>
        <w:pStyle w:val="Akapitzlist"/>
        <w:spacing w:after="53"/>
        <w:ind w:left="502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B440AB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https://www.youtube.com/watch?v=41Z6kXNPMc0</w:t>
        </w:r>
      </w:hyperlink>
    </w:p>
    <w:p w:rsidR="001B2591" w:rsidRPr="001B2591" w:rsidRDefault="001B2591" w:rsidP="001B2591">
      <w:pPr>
        <w:pStyle w:val="Akapitzlist"/>
        <w:spacing w:after="53"/>
        <w:ind w:left="502"/>
        <w:rPr>
          <w:rFonts w:ascii="Times New Roman" w:hAnsi="Times New Roman" w:cs="Times New Roman"/>
          <w:sz w:val="28"/>
          <w:szCs w:val="28"/>
        </w:rPr>
      </w:pPr>
    </w:p>
    <w:p w:rsidR="007772D5" w:rsidRDefault="001B2591">
      <w:pPr>
        <w:numPr>
          <w:ilvl w:val="0"/>
          <w:numId w:val="1"/>
        </w:numPr>
        <w:spacing w:after="187" w:line="268" w:lineRule="auto"/>
        <w:ind w:right="1086" w:hanging="502"/>
      </w:pPr>
      <w:r>
        <w:rPr>
          <w:rFonts w:ascii="Times New Roman" w:eastAsia="Times New Roman" w:hAnsi="Times New Roman" w:cs="Times New Roman"/>
          <w:sz w:val="28"/>
        </w:rPr>
        <w:t>T</w:t>
      </w:r>
      <w:r>
        <w:rPr>
          <w:rFonts w:ascii="Times New Roman" w:eastAsia="Times New Roman" w:hAnsi="Times New Roman" w:cs="Times New Roman"/>
          <w:sz w:val="28"/>
        </w:rPr>
        <w:t xml:space="preserve">eraz posłuchajcie wiersza Władysława </w:t>
      </w:r>
      <w:proofErr w:type="spellStart"/>
      <w:r>
        <w:rPr>
          <w:rFonts w:ascii="Times New Roman" w:eastAsia="Times New Roman" w:hAnsi="Times New Roman" w:cs="Times New Roman"/>
          <w:sz w:val="28"/>
        </w:rPr>
        <w:t>Bronieskiego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„Śmigus” </w:t>
      </w:r>
    </w:p>
    <w:p w:rsidR="007772D5" w:rsidRDefault="001B2591">
      <w:pPr>
        <w:spacing w:after="1" w:line="344" w:lineRule="auto"/>
        <w:ind w:left="562" w:right="6505" w:hanging="10"/>
      </w:pPr>
      <w:r>
        <w:rPr>
          <w:rFonts w:ascii="Times New Roman" w:eastAsia="Times New Roman" w:hAnsi="Times New Roman" w:cs="Times New Roman"/>
          <w:color w:val="1C1E21"/>
          <w:sz w:val="28"/>
        </w:rPr>
        <w:t xml:space="preserve">Dyngus – Władysław Broniewski Śmigus! Dyngus! Na uciechę z kubła wodę lej ze śmiechem! </w:t>
      </w:r>
    </w:p>
    <w:p w:rsidR="007772D5" w:rsidRDefault="001B2591">
      <w:pPr>
        <w:spacing w:after="109" w:line="253" w:lineRule="auto"/>
        <w:ind w:left="562" w:right="1092" w:hanging="10"/>
      </w:pPr>
      <w:r>
        <w:rPr>
          <w:rFonts w:ascii="Times New Roman" w:eastAsia="Times New Roman" w:hAnsi="Times New Roman" w:cs="Times New Roman"/>
          <w:color w:val="1C1E21"/>
          <w:sz w:val="28"/>
        </w:rPr>
        <w:lastRenderedPageBreak/>
        <w:t>Ja</w:t>
      </w:r>
      <w:r>
        <w:rPr>
          <w:rFonts w:ascii="Times New Roman" w:eastAsia="Times New Roman" w:hAnsi="Times New Roman" w:cs="Times New Roman"/>
          <w:color w:val="1C1E21"/>
          <w:sz w:val="28"/>
        </w:rPr>
        <w:t xml:space="preserve">k nie kubła, to ze dzbana! </w:t>
      </w:r>
    </w:p>
    <w:p w:rsidR="007772D5" w:rsidRDefault="001B2591">
      <w:pPr>
        <w:spacing w:after="109" w:line="253" w:lineRule="auto"/>
        <w:ind w:left="562" w:right="1092" w:hanging="10"/>
      </w:pPr>
      <w:r>
        <w:rPr>
          <w:rFonts w:ascii="Times New Roman" w:eastAsia="Times New Roman" w:hAnsi="Times New Roman" w:cs="Times New Roman"/>
          <w:color w:val="1C1E21"/>
          <w:sz w:val="28"/>
        </w:rPr>
        <w:t xml:space="preserve">Śmigus, dyngus dziś od rana! </w:t>
      </w:r>
    </w:p>
    <w:p w:rsidR="007772D5" w:rsidRDefault="001B2591">
      <w:pPr>
        <w:spacing w:after="0" w:line="345" w:lineRule="auto"/>
        <w:ind w:left="562" w:right="6303" w:hanging="10"/>
      </w:pPr>
      <w:r>
        <w:rPr>
          <w:rFonts w:ascii="Times New Roman" w:eastAsia="Times New Roman" w:hAnsi="Times New Roman" w:cs="Times New Roman"/>
          <w:color w:val="1C1E21"/>
          <w:sz w:val="28"/>
        </w:rPr>
        <w:t xml:space="preserve">Staropolski to obyczaj, żebyś wiedział i nie krzyczał, gdy w Wielkanoc, w drugie święto, będziesz kurtkę miał zmokniętą. </w:t>
      </w:r>
    </w:p>
    <w:p w:rsidR="007772D5" w:rsidRDefault="001B2591">
      <w:pPr>
        <w:spacing w:after="109" w:line="253" w:lineRule="auto"/>
        <w:ind w:left="562" w:right="1092" w:hanging="10"/>
      </w:pPr>
      <w:r>
        <w:rPr>
          <w:rFonts w:ascii="Times New Roman" w:eastAsia="Times New Roman" w:hAnsi="Times New Roman" w:cs="Times New Roman"/>
          <w:color w:val="1C1E21"/>
          <w:sz w:val="28"/>
        </w:rPr>
        <w:t xml:space="preserve">Teraz spróbujcie odpowiedzieć na pytania: </w:t>
      </w:r>
    </w:p>
    <w:p w:rsidR="007772D5" w:rsidRDefault="001B2591">
      <w:pPr>
        <w:numPr>
          <w:ilvl w:val="1"/>
          <w:numId w:val="1"/>
        </w:numPr>
        <w:spacing w:after="74" w:line="253" w:lineRule="auto"/>
        <w:ind w:right="1092" w:hanging="360"/>
      </w:pPr>
      <w:r>
        <w:rPr>
          <w:rFonts w:ascii="Times New Roman" w:eastAsia="Times New Roman" w:hAnsi="Times New Roman" w:cs="Times New Roman"/>
          <w:color w:val="1C1E21"/>
          <w:sz w:val="28"/>
        </w:rPr>
        <w:t xml:space="preserve">Co to jest śmigus-dyngus? </w:t>
      </w:r>
    </w:p>
    <w:p w:rsidR="007772D5" w:rsidRDefault="001B2591">
      <w:pPr>
        <w:numPr>
          <w:ilvl w:val="1"/>
          <w:numId w:val="1"/>
        </w:numPr>
        <w:spacing w:after="109" w:line="253" w:lineRule="auto"/>
        <w:ind w:right="1092" w:hanging="360"/>
      </w:pPr>
      <w:r>
        <w:rPr>
          <w:rFonts w:ascii="Times New Roman" w:eastAsia="Times New Roman" w:hAnsi="Times New Roman" w:cs="Times New Roman"/>
          <w:color w:val="1C1E21"/>
          <w:sz w:val="28"/>
        </w:rPr>
        <w:t xml:space="preserve">Co to znaczy staropolski obyczaj? </w:t>
      </w:r>
    </w:p>
    <w:p w:rsidR="007772D5" w:rsidRDefault="001B2591" w:rsidP="001B2591">
      <w:pPr>
        <w:numPr>
          <w:ilvl w:val="1"/>
          <w:numId w:val="1"/>
        </w:numPr>
        <w:spacing w:after="109" w:line="253" w:lineRule="auto"/>
        <w:ind w:right="1092" w:hanging="360"/>
      </w:pPr>
      <w:r>
        <w:rPr>
          <w:rFonts w:ascii="Times New Roman" w:eastAsia="Times New Roman" w:hAnsi="Times New Roman" w:cs="Times New Roman"/>
          <w:color w:val="1C1E21"/>
          <w:sz w:val="28"/>
        </w:rPr>
        <w:t xml:space="preserve">Kiedy obchodzi się śmigus-dyngus? </w:t>
      </w:r>
      <w:r>
        <w:t xml:space="preserve"> </w:t>
      </w:r>
    </w:p>
    <w:p w:rsidR="007772D5" w:rsidRDefault="001B2591">
      <w:pPr>
        <w:spacing w:after="0"/>
        <w:ind w:left="1287"/>
      </w:pPr>
      <w:r>
        <w:t xml:space="preserve"> </w:t>
      </w:r>
    </w:p>
    <w:p w:rsidR="007772D5" w:rsidRDefault="001B2591">
      <w:pPr>
        <w:numPr>
          <w:ilvl w:val="0"/>
          <w:numId w:val="1"/>
        </w:numPr>
        <w:spacing w:after="67" w:line="266" w:lineRule="auto"/>
        <w:ind w:right="1086" w:hanging="502"/>
      </w:pPr>
      <w:r>
        <w:rPr>
          <w:rFonts w:ascii="Times New Roman" w:eastAsia="Times New Roman" w:hAnsi="Times New Roman" w:cs="Times New Roman"/>
          <w:sz w:val="32"/>
        </w:rPr>
        <w:t xml:space="preserve">Jeśli chcecie to możecie sobie ozdobić swój pokój taką girlandą. </w:t>
      </w:r>
      <w:r>
        <w:rPr>
          <w:rFonts w:ascii="Times New Roman" w:eastAsia="Times New Roman" w:hAnsi="Times New Roman" w:cs="Times New Roman"/>
          <w:sz w:val="32"/>
        </w:rPr>
        <w:t xml:space="preserve">Co wam będzie potrzebne: </w:t>
      </w:r>
    </w:p>
    <w:p w:rsidR="007772D5" w:rsidRDefault="001B2591">
      <w:pPr>
        <w:numPr>
          <w:ilvl w:val="3"/>
          <w:numId w:val="2"/>
        </w:numPr>
        <w:spacing w:after="0"/>
        <w:ind w:right="1668" w:hanging="360"/>
      </w:pPr>
      <w:r>
        <w:rPr>
          <w:rFonts w:ascii="Times New Roman" w:eastAsia="Times New Roman" w:hAnsi="Times New Roman" w:cs="Times New Roman"/>
          <w:sz w:val="32"/>
        </w:rPr>
        <w:t xml:space="preserve">szablon zajączek do wyboru mały lub duży  </w:t>
      </w:r>
    </w:p>
    <w:p w:rsidR="007772D5" w:rsidRDefault="001B2591">
      <w:pPr>
        <w:numPr>
          <w:ilvl w:val="3"/>
          <w:numId w:val="2"/>
        </w:numPr>
        <w:spacing w:after="1" w:line="266" w:lineRule="auto"/>
        <w:ind w:right="1668" w:hanging="360"/>
      </w:pPr>
      <w:r>
        <w:rPr>
          <w:rFonts w:ascii="Times New Roman" w:eastAsia="Times New Roman" w:hAnsi="Times New Roman" w:cs="Times New Roman"/>
          <w:sz w:val="32"/>
        </w:rPr>
        <w:t xml:space="preserve">kolorowy papier </w:t>
      </w:r>
    </w:p>
    <w:p w:rsidR="001B2591" w:rsidRPr="001B2591" w:rsidRDefault="001B2591">
      <w:pPr>
        <w:numPr>
          <w:ilvl w:val="3"/>
          <w:numId w:val="2"/>
        </w:numPr>
        <w:spacing w:after="1" w:line="266" w:lineRule="auto"/>
        <w:ind w:right="1668" w:hanging="360"/>
      </w:pPr>
      <w:r>
        <w:rPr>
          <w:rFonts w:ascii="Times New Roman" w:eastAsia="Times New Roman" w:hAnsi="Times New Roman" w:cs="Times New Roman"/>
          <w:sz w:val="32"/>
        </w:rPr>
        <w:t xml:space="preserve">nitka </w:t>
      </w:r>
    </w:p>
    <w:p w:rsidR="007772D5" w:rsidRDefault="001B2591">
      <w:pPr>
        <w:numPr>
          <w:ilvl w:val="3"/>
          <w:numId w:val="2"/>
        </w:numPr>
        <w:spacing w:after="1" w:line="266" w:lineRule="auto"/>
        <w:ind w:right="1668" w:hanging="360"/>
      </w:pPr>
      <w:r>
        <w:rPr>
          <w:rFonts w:ascii="Times New Roman" w:eastAsia="Times New Roman" w:hAnsi="Times New Roman" w:cs="Times New Roman"/>
          <w:sz w:val="32"/>
        </w:rPr>
        <w:t xml:space="preserve">nożyczki </w:t>
      </w:r>
    </w:p>
    <w:p w:rsidR="007772D5" w:rsidRDefault="001B2591">
      <w:pPr>
        <w:numPr>
          <w:ilvl w:val="3"/>
          <w:numId w:val="2"/>
        </w:numPr>
        <w:spacing w:after="1" w:line="266" w:lineRule="auto"/>
        <w:ind w:right="1668" w:hanging="360"/>
      </w:pPr>
      <w:r>
        <w:rPr>
          <w:rFonts w:ascii="Times New Roman" w:eastAsia="Times New Roman" w:hAnsi="Times New Roman" w:cs="Times New Roman"/>
          <w:sz w:val="32"/>
        </w:rPr>
        <w:t xml:space="preserve">klej </w:t>
      </w:r>
    </w:p>
    <w:p w:rsidR="001B2591" w:rsidRDefault="001B2591" w:rsidP="001B2591">
      <w:pPr>
        <w:numPr>
          <w:ilvl w:val="3"/>
          <w:numId w:val="2"/>
        </w:numPr>
        <w:spacing w:after="36" w:line="266" w:lineRule="auto"/>
        <w:ind w:right="1668" w:hanging="360"/>
      </w:pPr>
      <w:r>
        <w:rPr>
          <w:rFonts w:ascii="Times New Roman" w:eastAsia="Times New Roman" w:hAnsi="Times New Roman" w:cs="Times New Roman"/>
          <w:sz w:val="32"/>
        </w:rPr>
        <w:t>wata na ogonek</w:t>
      </w:r>
    </w:p>
    <w:p w:rsidR="007772D5" w:rsidRDefault="001B2591" w:rsidP="001B2591">
      <w:pPr>
        <w:spacing w:after="36" w:line="266" w:lineRule="auto"/>
        <w:ind w:right="1668"/>
      </w:pPr>
      <w:r>
        <w:t xml:space="preserve">            </w:t>
      </w:r>
      <w:r w:rsidRPr="001B2591">
        <w:rPr>
          <w:rFonts w:ascii="Times New Roman" w:eastAsia="Times New Roman" w:hAnsi="Times New Roman" w:cs="Times New Roman"/>
          <w:sz w:val="32"/>
        </w:rPr>
        <w:t xml:space="preserve">Jak to zrobicie? </w:t>
      </w:r>
    </w:p>
    <w:p w:rsidR="007772D5" w:rsidRDefault="001B2591">
      <w:pPr>
        <w:spacing w:after="1" w:line="266" w:lineRule="auto"/>
        <w:ind w:left="566" w:right="1146" w:hanging="720"/>
      </w:pPr>
      <w:r>
        <w:rPr>
          <w:rFonts w:ascii="Times New Roman" w:eastAsia="Times New Roman" w:hAnsi="Times New Roman" w:cs="Times New Roman"/>
          <w:sz w:val="32"/>
        </w:rPr>
        <w:t xml:space="preserve">         Najpierw wytnijcie z szablonu na dole zajączki, następnie odrysujcie ja na sztywnej kartce(najlepiej na </w:t>
      </w:r>
      <w:r>
        <w:rPr>
          <w:rFonts w:ascii="Times New Roman" w:eastAsia="Times New Roman" w:hAnsi="Times New Roman" w:cs="Times New Roman"/>
          <w:sz w:val="32"/>
        </w:rPr>
        <w:t>tylnej części bloku do rysowania) i z takiego szablonu będzie Wam łatwiej odrysować zajączki na kartkach. Pamiętajcie, że musicie wycinać zajączki podwójnie a do środka wkładacie nitkę i sklejacie. Na końcu doklejcie ogonek z waty. Zajączki można ozdobić w</w:t>
      </w:r>
      <w:r>
        <w:rPr>
          <w:rFonts w:ascii="Times New Roman" w:eastAsia="Times New Roman" w:hAnsi="Times New Roman" w:cs="Times New Roman"/>
          <w:sz w:val="32"/>
        </w:rPr>
        <w:t xml:space="preserve">yciętymi kółkami, paskami, a mogą też być jednokolorowe. </w:t>
      </w:r>
      <w:r>
        <w:br w:type="page"/>
      </w:r>
    </w:p>
    <w:p w:rsidR="007772D5" w:rsidRDefault="001B2591">
      <w:pPr>
        <w:spacing w:after="0"/>
        <w:ind w:left="566"/>
        <w:jc w:val="both"/>
      </w:pPr>
      <w:r>
        <w:rPr>
          <w:noProof/>
        </w:rPr>
        <w:lastRenderedPageBreak/>
        <w:drawing>
          <wp:inline distT="0" distB="0" distL="0" distR="0">
            <wp:extent cx="5760721" cy="6758940"/>
            <wp:effectExtent l="0" t="0" r="0" b="0"/>
            <wp:docPr id="284" name="Picture 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Picture 2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675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772D5" w:rsidRDefault="001B2591">
      <w:pPr>
        <w:spacing w:after="0"/>
        <w:ind w:left="566"/>
        <w:jc w:val="both"/>
      </w:pPr>
      <w:r>
        <w:rPr>
          <w:noProof/>
        </w:rPr>
        <w:lastRenderedPageBreak/>
        <w:drawing>
          <wp:inline distT="0" distB="0" distL="0" distR="0">
            <wp:extent cx="5760721" cy="8641080"/>
            <wp:effectExtent l="0" t="0" r="0" b="0"/>
            <wp:docPr id="289" name="Picture 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Picture 28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864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B2591" w:rsidRDefault="001B2591">
      <w:pPr>
        <w:spacing w:after="0"/>
        <w:ind w:left="566"/>
        <w:jc w:val="both"/>
      </w:pPr>
    </w:p>
    <w:p w:rsidR="001B2591" w:rsidRDefault="001B2591">
      <w:pPr>
        <w:spacing w:after="0"/>
        <w:ind w:left="566"/>
        <w:jc w:val="both"/>
      </w:pPr>
    </w:p>
    <w:p w:rsidR="007772D5" w:rsidRDefault="001B2591">
      <w:pPr>
        <w:spacing w:after="187" w:line="266" w:lineRule="auto"/>
        <w:ind w:left="562" w:right="1146" w:hanging="10"/>
      </w:pPr>
      <w:r>
        <w:rPr>
          <w:rFonts w:ascii="Times New Roman" w:eastAsia="Times New Roman" w:hAnsi="Times New Roman" w:cs="Times New Roman"/>
          <w:sz w:val="32"/>
        </w:rPr>
        <w:lastRenderedPageBreak/>
        <w:t>6. Mamy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</w:rPr>
        <w:t xml:space="preserve"> do Was ogromną prośbę: pomóżcie rodzicom w wielkanocnych porządkach i gotowaniu. Na pewno bardzo się ucieszą z Waszej pomocy.  </w:t>
      </w:r>
    </w:p>
    <w:p w:rsidR="007772D5" w:rsidRDefault="001B2591">
      <w:pPr>
        <w:spacing w:after="187" w:line="266" w:lineRule="auto"/>
        <w:ind w:left="562" w:right="1146" w:hanging="10"/>
      </w:pPr>
      <w:r>
        <w:rPr>
          <w:rFonts w:ascii="Times New Roman" w:eastAsia="Times New Roman" w:hAnsi="Times New Roman" w:cs="Times New Roman"/>
          <w:sz w:val="32"/>
        </w:rPr>
        <w:t>7.Was Drodzy Rodzice proszę o to aby zachęcać dzieci i a</w:t>
      </w:r>
      <w:r>
        <w:rPr>
          <w:rFonts w:ascii="Times New Roman" w:eastAsia="Times New Roman" w:hAnsi="Times New Roman" w:cs="Times New Roman"/>
          <w:sz w:val="32"/>
        </w:rPr>
        <w:t>ngażować do różnych prac w domu, przy gotowaniu mogliby odmierzać ilość potrzebnych produktów i w ten sposób ćwiczyliby matematykę, możecie ćwiczyć stronę lewą i prawą mówiąc np. podaj mi proszę szklankę do prawej ręki, połóż talerzyk z lewej strony, dziec</w:t>
      </w:r>
      <w:r>
        <w:rPr>
          <w:rFonts w:ascii="Times New Roman" w:eastAsia="Times New Roman" w:hAnsi="Times New Roman" w:cs="Times New Roman"/>
          <w:sz w:val="32"/>
        </w:rPr>
        <w:t xml:space="preserve">i mogą pomagać przy majsterkowaniu. </w:t>
      </w:r>
    </w:p>
    <w:p w:rsidR="007772D5" w:rsidRDefault="001B2591">
      <w:pPr>
        <w:spacing w:after="157"/>
        <w:ind w:left="10" w:right="1193" w:hanging="10"/>
        <w:jc w:val="right"/>
      </w:pPr>
      <w:r>
        <w:rPr>
          <w:rFonts w:ascii="Times New Roman" w:eastAsia="Times New Roman" w:hAnsi="Times New Roman" w:cs="Times New Roman"/>
          <w:sz w:val="32"/>
        </w:rPr>
        <w:t>Pozdrawiamy</w:t>
      </w:r>
      <w:r>
        <w:rPr>
          <w:rFonts w:ascii="Times New Roman" w:eastAsia="Times New Roman" w:hAnsi="Times New Roman" w:cs="Times New Roman"/>
          <w:sz w:val="32"/>
        </w:rPr>
        <w:t xml:space="preserve"> i do zobaczenia </w:t>
      </w:r>
    </w:p>
    <w:p w:rsidR="007772D5" w:rsidRDefault="007772D5">
      <w:pPr>
        <w:spacing w:after="0"/>
        <w:ind w:left="567"/>
      </w:pPr>
    </w:p>
    <w:sectPr w:rsidR="007772D5">
      <w:pgSz w:w="11906" w:h="16838"/>
      <w:pgMar w:top="1416" w:right="212" w:bottom="184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C2487"/>
    <w:multiLevelType w:val="hybridMultilevel"/>
    <w:tmpl w:val="075A888C"/>
    <w:lvl w:ilvl="0" w:tplc="F0407FD8">
      <w:start w:val="1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06CBBC">
      <w:start w:val="1"/>
      <w:numFmt w:val="bullet"/>
      <w:lvlText w:val=""/>
      <w:lvlJc w:val="left"/>
      <w:pPr>
        <w:ind w:left="1287"/>
      </w:pPr>
      <w:rPr>
        <w:rFonts w:ascii="Wingdings" w:eastAsia="Wingdings" w:hAnsi="Wingdings" w:cs="Wingdings"/>
        <w:b w:val="0"/>
        <w:i w:val="0"/>
        <w:strike w:val="0"/>
        <w:dstrike w:val="0"/>
        <w:color w:val="1C1E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F2D2B8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1C1E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E4D3CC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1C1E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200764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1C1E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5415A4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1C1E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DEE484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1C1E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607B7C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1C1E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F86F12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1C1E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B83312"/>
    <w:multiLevelType w:val="hybridMultilevel"/>
    <w:tmpl w:val="017C3DB4"/>
    <w:lvl w:ilvl="0" w:tplc="71A4389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205188">
      <w:start w:val="1"/>
      <w:numFmt w:val="bullet"/>
      <w:lvlText w:val="o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65162">
      <w:start w:val="1"/>
      <w:numFmt w:val="bullet"/>
      <w:lvlRestart w:val="0"/>
      <w:lvlText w:val="•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7C8950">
      <w:start w:val="1"/>
      <w:numFmt w:val="bullet"/>
      <w:lvlText w:val="•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0EBBAC">
      <w:start w:val="1"/>
      <w:numFmt w:val="bullet"/>
      <w:lvlText w:val="o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4491BC">
      <w:start w:val="1"/>
      <w:numFmt w:val="bullet"/>
      <w:lvlText w:val="▪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E0C084">
      <w:start w:val="1"/>
      <w:numFmt w:val="bullet"/>
      <w:lvlText w:val="•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88C698">
      <w:start w:val="1"/>
      <w:numFmt w:val="bullet"/>
      <w:lvlText w:val="o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0C2406">
      <w:start w:val="1"/>
      <w:numFmt w:val="bullet"/>
      <w:lvlText w:val="▪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6F6A36"/>
    <w:multiLevelType w:val="hybridMultilevel"/>
    <w:tmpl w:val="C068E9C8"/>
    <w:lvl w:ilvl="0" w:tplc="4956F31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D468918">
      <w:start w:val="1"/>
      <w:numFmt w:val="bullet"/>
      <w:lvlText w:val="o"/>
      <w:lvlJc w:val="left"/>
      <w:pPr>
        <w:ind w:left="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D90642A">
      <w:start w:val="1"/>
      <w:numFmt w:val="bullet"/>
      <w:lvlText w:val="▪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54A160C">
      <w:start w:val="1"/>
      <w:numFmt w:val="bullet"/>
      <w:lvlRestart w:val="0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B5ACBC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67A840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10E03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03044B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5A2DEE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D5"/>
    <w:rsid w:val="001B2591"/>
    <w:rsid w:val="0077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F999"/>
  <w15:docId w15:val="{ED60F077-4369-477F-AFF6-EFAF1822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5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25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1Z6kXNPMc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Xr5pWMtKq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MXr5pWMtKq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477</Words>
  <Characters>2862</Characters>
  <Application>Microsoft Office Word</Application>
  <DocSecurity>0</DocSecurity>
  <Lines>23</Lines>
  <Paragraphs>6</Paragraphs>
  <ScaleCrop>false</ScaleCrop>
  <Company>HP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Dulemba</dc:creator>
  <cp:keywords/>
  <cp:lastModifiedBy>Magdalena Dulemba</cp:lastModifiedBy>
  <cp:revision>2</cp:revision>
  <dcterms:created xsi:type="dcterms:W3CDTF">2021-03-30T07:50:00Z</dcterms:created>
  <dcterms:modified xsi:type="dcterms:W3CDTF">2021-03-30T07:50:00Z</dcterms:modified>
</cp:coreProperties>
</file>