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79A" w:rsidRPr="00B96EBB" w:rsidRDefault="007E679A" w:rsidP="00CD7A5E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6A721F" w:rsidRPr="00B96EBB" w:rsidRDefault="006A721F" w:rsidP="00CD7A5E">
      <w:pPr>
        <w:jc w:val="center"/>
        <w:rPr>
          <w:rFonts w:ascii="Times New Roman" w:hAnsi="Times New Roman" w:cs="Times New Roman"/>
          <w:sz w:val="24"/>
          <w:szCs w:val="24"/>
        </w:rPr>
      </w:pPr>
      <w:r w:rsidRPr="00B96EBB">
        <w:rPr>
          <w:rFonts w:ascii="Times New Roman" w:hAnsi="Times New Roman" w:cs="Times New Roman"/>
          <w:sz w:val="24"/>
          <w:szCs w:val="24"/>
        </w:rPr>
        <w:t>Szanowni Rodzice</w:t>
      </w:r>
    </w:p>
    <w:p w:rsidR="00CD7A5E" w:rsidRPr="00B96EBB" w:rsidRDefault="00CD7A5E" w:rsidP="002B27CC">
      <w:pPr>
        <w:jc w:val="both"/>
        <w:rPr>
          <w:rFonts w:ascii="Times New Roman" w:hAnsi="Times New Roman" w:cs="Times New Roman"/>
          <w:sz w:val="24"/>
          <w:szCs w:val="24"/>
        </w:rPr>
      </w:pPr>
      <w:r w:rsidRPr="00B96EBB">
        <w:rPr>
          <w:rFonts w:ascii="Times New Roman" w:hAnsi="Times New Roman" w:cs="Times New Roman"/>
          <w:sz w:val="24"/>
          <w:szCs w:val="24"/>
        </w:rPr>
        <w:t>Z</w:t>
      </w:r>
      <w:r w:rsidR="006A721F" w:rsidRPr="00B96EBB">
        <w:rPr>
          <w:rFonts w:ascii="Times New Roman" w:hAnsi="Times New Roman" w:cs="Times New Roman"/>
          <w:sz w:val="24"/>
          <w:szCs w:val="24"/>
        </w:rPr>
        <w:t>e względu na ogłoszone ograniczenia związane z trzecią fal</w:t>
      </w:r>
      <w:r w:rsidRPr="00B96EBB">
        <w:rPr>
          <w:rFonts w:ascii="Times New Roman" w:hAnsi="Times New Roman" w:cs="Times New Roman"/>
          <w:sz w:val="24"/>
          <w:szCs w:val="24"/>
        </w:rPr>
        <w:t>ą</w:t>
      </w:r>
      <w:r w:rsidR="006A721F" w:rsidRPr="00B96EBB">
        <w:rPr>
          <w:rFonts w:ascii="Times New Roman" w:hAnsi="Times New Roman" w:cs="Times New Roman"/>
          <w:sz w:val="24"/>
          <w:szCs w:val="24"/>
        </w:rPr>
        <w:t xml:space="preserve"> pandemii </w:t>
      </w:r>
      <w:proofErr w:type="spellStart"/>
      <w:r w:rsidR="006A721F" w:rsidRPr="00B96EBB">
        <w:rPr>
          <w:rFonts w:ascii="Times New Roman" w:hAnsi="Times New Roman" w:cs="Times New Roman"/>
          <w:sz w:val="24"/>
          <w:szCs w:val="24"/>
        </w:rPr>
        <w:t>koronawirusa</w:t>
      </w:r>
      <w:proofErr w:type="spellEnd"/>
      <w:r w:rsidR="006A721F" w:rsidRPr="00B96EBB">
        <w:rPr>
          <w:rFonts w:ascii="Times New Roman" w:hAnsi="Times New Roman" w:cs="Times New Roman"/>
          <w:sz w:val="24"/>
          <w:szCs w:val="24"/>
        </w:rPr>
        <w:t xml:space="preserve"> </w:t>
      </w:r>
      <w:r w:rsidR="00B96EBB">
        <w:rPr>
          <w:rFonts w:ascii="Times New Roman" w:hAnsi="Times New Roman" w:cs="Times New Roman"/>
          <w:sz w:val="24"/>
          <w:szCs w:val="24"/>
        </w:rPr>
        <w:br/>
      </w:r>
      <w:r w:rsidR="006A721F" w:rsidRPr="00B96EBB">
        <w:rPr>
          <w:rFonts w:ascii="Times New Roman" w:hAnsi="Times New Roman" w:cs="Times New Roman"/>
          <w:sz w:val="24"/>
          <w:szCs w:val="24"/>
        </w:rPr>
        <w:t xml:space="preserve">COVID-19 informujemy, że w okresie </w:t>
      </w:r>
      <w:r w:rsidR="006A721F" w:rsidRPr="00B96EBB">
        <w:rPr>
          <w:rFonts w:ascii="Times New Roman" w:hAnsi="Times New Roman" w:cs="Times New Roman"/>
          <w:b/>
          <w:sz w:val="24"/>
          <w:szCs w:val="24"/>
        </w:rPr>
        <w:t>od 29.03.2021 do 09.04 2021</w:t>
      </w:r>
      <w:r w:rsidR="006A721F" w:rsidRPr="00B96EBB">
        <w:rPr>
          <w:rFonts w:ascii="Times New Roman" w:hAnsi="Times New Roman" w:cs="Times New Roman"/>
          <w:sz w:val="24"/>
          <w:szCs w:val="24"/>
        </w:rPr>
        <w:t xml:space="preserve"> r. zostaje zmieniona organizacja</w:t>
      </w:r>
      <w:r w:rsidR="002B27CC">
        <w:rPr>
          <w:rFonts w:ascii="Times New Roman" w:hAnsi="Times New Roman" w:cs="Times New Roman"/>
          <w:sz w:val="24"/>
          <w:szCs w:val="24"/>
        </w:rPr>
        <w:t xml:space="preserve"> pracy przedszkola</w:t>
      </w:r>
      <w:r w:rsidR="006A721F" w:rsidRPr="00B96EBB">
        <w:rPr>
          <w:rFonts w:ascii="Times New Roman" w:hAnsi="Times New Roman" w:cs="Times New Roman"/>
          <w:sz w:val="24"/>
          <w:szCs w:val="24"/>
        </w:rPr>
        <w:t xml:space="preserve"> i dostępność pobytu w przedszkolu dla Państwa Dzieci.</w:t>
      </w:r>
      <w:r w:rsidR="00B96EBB">
        <w:rPr>
          <w:rFonts w:ascii="Times New Roman" w:hAnsi="Times New Roman" w:cs="Times New Roman"/>
          <w:sz w:val="24"/>
          <w:szCs w:val="24"/>
        </w:rPr>
        <w:t xml:space="preserve"> </w:t>
      </w:r>
      <w:r w:rsidR="002B27CC">
        <w:rPr>
          <w:rFonts w:ascii="Times New Roman" w:hAnsi="Times New Roman" w:cs="Times New Roman"/>
          <w:sz w:val="24"/>
          <w:szCs w:val="24"/>
        </w:rPr>
        <w:br/>
      </w:r>
      <w:r w:rsidR="00B96EBB">
        <w:rPr>
          <w:rFonts w:ascii="Times New Roman" w:hAnsi="Times New Roman" w:cs="Times New Roman"/>
          <w:sz w:val="24"/>
          <w:szCs w:val="24"/>
        </w:rPr>
        <w:t xml:space="preserve">Z edukacji przedszkolnej w formie stacjonarnej mogą korzystać tylko dzieci Rodziców, którzy pracują w poniższych zawodach. Dla pozostałych dzieci będzie realizowana edukacja zdalna zamieszczana na stronie internetowej przedszkola </w:t>
      </w:r>
      <w:hyperlink r:id="rId5" w:history="1">
        <w:r w:rsidR="00B96EBB" w:rsidRPr="003E450E">
          <w:rPr>
            <w:rStyle w:val="Hipercze"/>
            <w:rFonts w:ascii="Times New Roman" w:hAnsi="Times New Roman" w:cs="Times New Roman"/>
            <w:sz w:val="24"/>
            <w:szCs w:val="24"/>
          </w:rPr>
          <w:t>www.przedszkole161.pl</w:t>
        </w:r>
      </w:hyperlink>
      <w:r w:rsidR="00B96E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721F" w:rsidRPr="00B96EBB" w:rsidRDefault="008852A2" w:rsidP="00CD7A5E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96EBB">
        <w:rPr>
          <w:rFonts w:ascii="Times New Roman" w:hAnsi="Times New Roman" w:cs="Times New Roman"/>
          <w:sz w:val="24"/>
          <w:szCs w:val="24"/>
        </w:rPr>
        <w:t>Imię i nazwisko dziecka ………………………………………………………………………………………</w:t>
      </w:r>
    </w:p>
    <w:p w:rsidR="008852A2" w:rsidRPr="00B96EBB" w:rsidRDefault="008852A2" w:rsidP="00CD7A5E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96EBB">
        <w:rPr>
          <w:rFonts w:ascii="Times New Roman" w:hAnsi="Times New Roman" w:cs="Times New Roman"/>
          <w:sz w:val="24"/>
          <w:szCs w:val="24"/>
        </w:rPr>
        <w:t>Grupa wiekowa, do której uczęszcza dziecko ……………………………………</w:t>
      </w:r>
    </w:p>
    <w:p w:rsidR="008852A2" w:rsidRPr="00B96EBB" w:rsidRDefault="008852A2" w:rsidP="00CD7A5E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96EBB">
        <w:rPr>
          <w:rFonts w:ascii="Times New Roman" w:hAnsi="Times New Roman" w:cs="Times New Roman"/>
          <w:sz w:val="24"/>
          <w:szCs w:val="24"/>
        </w:rPr>
        <w:t>Czy któreś z rodziców dziecka pracuje w jednym z poniższych zawodów:</w:t>
      </w:r>
    </w:p>
    <w:p w:rsidR="008852A2" w:rsidRPr="00B96EBB" w:rsidRDefault="008852A2" w:rsidP="00CD7A5E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96EBB">
        <w:rPr>
          <w:rFonts w:ascii="Times New Roman" w:hAnsi="Times New Roman" w:cs="Times New Roman"/>
          <w:sz w:val="24"/>
          <w:szCs w:val="24"/>
        </w:rPr>
        <w:t>Pracownik systemu ochrony zdrowia ……………………</w:t>
      </w:r>
      <w:r w:rsidR="00CD7A5E" w:rsidRPr="00B96EBB">
        <w:rPr>
          <w:rFonts w:ascii="Times New Roman" w:hAnsi="Times New Roman" w:cs="Times New Roman"/>
          <w:sz w:val="24"/>
          <w:szCs w:val="24"/>
        </w:rPr>
        <w:t xml:space="preserve">   </w:t>
      </w:r>
      <w:r w:rsidRPr="00B96EBB">
        <w:rPr>
          <w:rFonts w:ascii="Times New Roman" w:hAnsi="Times New Roman" w:cs="Times New Roman"/>
          <w:sz w:val="24"/>
          <w:szCs w:val="24"/>
        </w:rPr>
        <w:t>( TAK/ NIE)</w:t>
      </w:r>
    </w:p>
    <w:p w:rsidR="00DC17E0" w:rsidRPr="00B96EBB" w:rsidRDefault="00DC17E0" w:rsidP="00CD7A5E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96EBB">
        <w:rPr>
          <w:rFonts w:ascii="Times New Roman" w:hAnsi="Times New Roman" w:cs="Times New Roman"/>
          <w:sz w:val="24"/>
          <w:szCs w:val="24"/>
        </w:rPr>
        <w:t>Pracownik służb mundurowych …………………………… ( TAK/ NIE)</w:t>
      </w:r>
    </w:p>
    <w:p w:rsidR="00B96EBB" w:rsidRDefault="00CD7A5E" w:rsidP="002B27C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96EBB">
        <w:rPr>
          <w:rFonts w:ascii="Times New Roman" w:hAnsi="Times New Roman" w:cs="Times New Roman"/>
          <w:sz w:val="24"/>
          <w:szCs w:val="24"/>
        </w:rPr>
        <w:t>Proszę zadeklarować godziny, w jakich dziecko będzie korzystało z edukacji przedszkolnej w formie stacjonarnej ……………………………………………...</w:t>
      </w:r>
    </w:p>
    <w:p w:rsidR="002B27CC" w:rsidRPr="002B27CC" w:rsidRDefault="002B27CC" w:rsidP="002B27C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B27CC">
        <w:rPr>
          <w:rFonts w:ascii="Times New Roman" w:hAnsi="Times New Roman" w:cs="Times New Roman"/>
          <w:sz w:val="24"/>
          <w:szCs w:val="24"/>
        </w:rPr>
        <w:t>Wyrażam zgodę/ nie wyrażam zgody na pobyt mojego dziecka w grupie mieszanej.</w:t>
      </w:r>
    </w:p>
    <w:p w:rsidR="00B96EBB" w:rsidRDefault="00B96EBB" w:rsidP="00B96EBB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96EBB" w:rsidRDefault="00B96EBB" w:rsidP="00B96EBB">
      <w:pPr>
        <w:pStyle w:val="Akapitzlist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2B27CC">
        <w:rPr>
          <w:rFonts w:ascii="Times New Roman" w:hAnsi="Times New Roman" w:cs="Times New Roman"/>
          <w:sz w:val="24"/>
          <w:szCs w:val="24"/>
        </w:rPr>
        <w:t>……………</w:t>
      </w:r>
    </w:p>
    <w:p w:rsidR="00B96EBB" w:rsidRPr="00B96EBB" w:rsidRDefault="00B96EBB" w:rsidP="00B96EBB">
      <w:pPr>
        <w:pStyle w:val="Akapitzlist"/>
        <w:spacing w:line="36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B96EBB">
        <w:rPr>
          <w:rFonts w:ascii="Times New Roman" w:hAnsi="Times New Roman" w:cs="Times New Roman"/>
          <w:i/>
          <w:sz w:val="20"/>
          <w:szCs w:val="20"/>
        </w:rPr>
        <w:t>data i podpis opiekunów prawnego/ rodziców</w:t>
      </w:r>
    </w:p>
    <w:p w:rsidR="002B27CC" w:rsidRDefault="002B27CC" w:rsidP="002B27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27CC" w:rsidRPr="002B27CC" w:rsidRDefault="002B27CC" w:rsidP="002B27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7CC">
        <w:rPr>
          <w:rFonts w:ascii="Times New Roman" w:hAnsi="Times New Roman" w:cs="Times New Roman"/>
          <w:sz w:val="24"/>
          <w:szCs w:val="24"/>
        </w:rPr>
        <w:t>Oświadczam, że podane przeze mnie informacje są zgodne z prawdą</w:t>
      </w:r>
    </w:p>
    <w:p w:rsidR="00CD7A5E" w:rsidRDefault="00CD7A5E" w:rsidP="00B96E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96EBB" w:rsidRDefault="00B96EBB" w:rsidP="00B96EB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2B27CC">
        <w:rPr>
          <w:rFonts w:ascii="Times New Roman" w:hAnsi="Times New Roman" w:cs="Times New Roman"/>
          <w:sz w:val="24"/>
          <w:szCs w:val="24"/>
        </w:rPr>
        <w:t>……..</w:t>
      </w:r>
    </w:p>
    <w:p w:rsidR="00B96EBB" w:rsidRDefault="00B96EBB" w:rsidP="00B96EBB">
      <w:pPr>
        <w:spacing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d</w:t>
      </w:r>
      <w:r w:rsidRPr="00B96EBB">
        <w:rPr>
          <w:rFonts w:ascii="Times New Roman" w:hAnsi="Times New Roman" w:cs="Times New Roman"/>
          <w:i/>
          <w:sz w:val="20"/>
          <w:szCs w:val="20"/>
        </w:rPr>
        <w:t>ata i podpis opiekunów prawnych/ rodziców</w:t>
      </w:r>
    </w:p>
    <w:p w:rsidR="00B96EBB" w:rsidRDefault="00B96EBB" w:rsidP="00B96EBB">
      <w:pPr>
        <w:spacing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B96EBB" w:rsidRPr="002B27CC" w:rsidRDefault="00B96EBB" w:rsidP="00B96EBB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B27CC">
        <w:rPr>
          <w:rFonts w:ascii="Times New Roman" w:hAnsi="Times New Roman" w:cs="Times New Roman"/>
          <w:b/>
          <w:i/>
          <w:sz w:val="24"/>
          <w:szCs w:val="24"/>
        </w:rPr>
        <w:t>Pouczenie:</w:t>
      </w:r>
    </w:p>
    <w:p w:rsidR="00B96EBB" w:rsidRDefault="00B96EBB" w:rsidP="00B96EBB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Art. 233 § 1. Kto składając zeznanie mające służyć za dowód w postępowaniu sądowym lub w innym postepowaniu prowadzonym na podstawie ustawy, zeznaje nieprawdę lub zataja prawdę, podlega każe pozbawienia wolności do lat 3</w:t>
      </w:r>
    </w:p>
    <w:p w:rsidR="00B96EBB" w:rsidRPr="00B96EBB" w:rsidRDefault="00B96EBB" w:rsidP="00B96EBB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§ 6</w:t>
      </w:r>
      <w:r w:rsidR="002B27CC">
        <w:rPr>
          <w:rFonts w:ascii="Times New Roman" w:hAnsi="Times New Roman" w:cs="Times New Roman"/>
          <w:i/>
          <w:sz w:val="20"/>
          <w:szCs w:val="20"/>
        </w:rPr>
        <w:t xml:space="preserve"> Przepisy § 1 […] stosuje się odpowiednio do osoby, która składa fałszywe oświadczenie [ ….]</w:t>
      </w:r>
    </w:p>
    <w:sectPr w:rsidR="00B96EBB" w:rsidRPr="00B96E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B76BC"/>
    <w:multiLevelType w:val="hybridMultilevel"/>
    <w:tmpl w:val="A35A25F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1E4570"/>
    <w:multiLevelType w:val="hybridMultilevel"/>
    <w:tmpl w:val="348060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21F"/>
    <w:rsid w:val="002A5CD4"/>
    <w:rsid w:val="002B27CC"/>
    <w:rsid w:val="003544C3"/>
    <w:rsid w:val="00467E67"/>
    <w:rsid w:val="006A721F"/>
    <w:rsid w:val="007E679A"/>
    <w:rsid w:val="00866640"/>
    <w:rsid w:val="008852A2"/>
    <w:rsid w:val="00B96EBB"/>
    <w:rsid w:val="00CD7A5E"/>
    <w:rsid w:val="00DC1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749EE2-34A1-4889-A82F-0D5CFDDE2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52A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96EBB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96E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rzedszkole161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Magdalena Dulemba</cp:lastModifiedBy>
  <cp:revision>2</cp:revision>
  <cp:lastPrinted>2021-03-25T12:21:00Z</cp:lastPrinted>
  <dcterms:created xsi:type="dcterms:W3CDTF">2021-03-26T10:52:00Z</dcterms:created>
  <dcterms:modified xsi:type="dcterms:W3CDTF">2021-03-26T10:52:00Z</dcterms:modified>
</cp:coreProperties>
</file>