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3D2D2" w14:textId="77777777" w:rsidR="00500231" w:rsidRDefault="00500231">
      <w:pPr>
        <w:rPr>
          <w:rFonts w:ascii="Tahoma" w:hAnsi="Tahoma" w:cs="Tahoma"/>
          <w:sz w:val="24"/>
          <w:szCs w:val="24"/>
        </w:rPr>
      </w:pPr>
    </w:p>
    <w:p w14:paraId="6735ABBB" w14:textId="27F78A5D" w:rsidR="000159CB" w:rsidRPr="006F1F30" w:rsidRDefault="00AD54B6">
      <w:pPr>
        <w:rPr>
          <w:rFonts w:ascii="Tahoma" w:hAnsi="Tahoma" w:cs="Tahoma"/>
          <w:sz w:val="32"/>
          <w:szCs w:val="32"/>
          <w:u w:val="single"/>
        </w:rPr>
      </w:pPr>
      <w:r w:rsidRPr="006F1F30">
        <w:rPr>
          <w:rFonts w:ascii="Tahoma" w:hAnsi="Tahoma" w:cs="Tahoma"/>
          <w:sz w:val="32"/>
          <w:szCs w:val="32"/>
          <w:u w:val="single"/>
        </w:rPr>
        <w:t>Zwyczaje i tradycje Wielkiej Nocy</w:t>
      </w:r>
    </w:p>
    <w:p w14:paraId="7E8F1B96" w14:textId="5322480C" w:rsidR="00AD54B6" w:rsidRDefault="00AD54B6">
      <w:pPr>
        <w:rPr>
          <w:rFonts w:ascii="Tahoma" w:hAnsi="Tahoma" w:cs="Tahoma"/>
          <w:sz w:val="24"/>
          <w:szCs w:val="24"/>
        </w:rPr>
      </w:pPr>
    </w:p>
    <w:p w14:paraId="4C33BF13" w14:textId="77777777" w:rsidR="00AD54B6" w:rsidRPr="00AD54B6" w:rsidRDefault="00AD54B6" w:rsidP="00AD54B6">
      <w:pPr>
        <w:pStyle w:val="Bezodstpw"/>
        <w:rPr>
          <w:rFonts w:ascii="Tahoma" w:hAnsi="Tahoma" w:cs="Tahoma"/>
          <w:sz w:val="24"/>
          <w:szCs w:val="24"/>
        </w:rPr>
      </w:pPr>
      <w:r w:rsidRPr="00AD54B6">
        <w:rPr>
          <w:rFonts w:ascii="Tahoma" w:hAnsi="Tahoma" w:cs="Tahoma"/>
          <w:sz w:val="24"/>
          <w:szCs w:val="24"/>
        </w:rPr>
        <w:t xml:space="preserve">Jajko to znak wszelkiego początku narodzin . Dzielimy się nim przed rozpoczęciem śniadania , życząc sobie pomyślności i zdrowia . W ludowych wierzeniach jajko było lekarstwem na choroby , chroniło przed pożarem , zapewniało urodzaj w polu i w ogrodzie. Z jajka wykluwa się kurczątko , które jest symbolem nowego życia . </w:t>
      </w:r>
    </w:p>
    <w:p w14:paraId="44F6BC96" w14:textId="21860AB3" w:rsidR="00AD54B6" w:rsidRDefault="00AD54B6" w:rsidP="00AD54B6">
      <w:pPr>
        <w:pStyle w:val="Bezodstpw"/>
        <w:rPr>
          <w:rFonts w:ascii="Tahoma" w:hAnsi="Tahoma" w:cs="Tahoma"/>
          <w:sz w:val="24"/>
          <w:szCs w:val="24"/>
        </w:rPr>
      </w:pPr>
      <w:r w:rsidRPr="00AD54B6">
        <w:rPr>
          <w:rFonts w:ascii="Tahoma" w:hAnsi="Tahoma" w:cs="Tahoma"/>
          <w:b/>
          <w:bCs/>
          <w:sz w:val="24"/>
          <w:szCs w:val="24"/>
        </w:rPr>
        <w:t xml:space="preserve">Pisanki </w:t>
      </w:r>
      <w:r w:rsidRPr="00AD54B6">
        <w:rPr>
          <w:rFonts w:ascii="Tahoma" w:hAnsi="Tahoma" w:cs="Tahoma"/>
          <w:sz w:val="24"/>
          <w:szCs w:val="24"/>
        </w:rPr>
        <w:t xml:space="preserve">dawano w podarunku , jako dowód </w:t>
      </w:r>
      <w:r>
        <w:rPr>
          <w:rFonts w:ascii="Tahoma" w:hAnsi="Tahoma" w:cs="Tahoma"/>
          <w:sz w:val="24"/>
          <w:szCs w:val="24"/>
        </w:rPr>
        <w:t>ż</w:t>
      </w:r>
      <w:r w:rsidRPr="00AD54B6">
        <w:rPr>
          <w:rFonts w:ascii="Tahoma" w:hAnsi="Tahoma" w:cs="Tahoma"/>
          <w:sz w:val="24"/>
          <w:szCs w:val="24"/>
        </w:rPr>
        <w:t xml:space="preserve">yczliwości i sympatii. </w:t>
      </w:r>
    </w:p>
    <w:p w14:paraId="2E554BDF" w14:textId="194C717F" w:rsidR="00AD54B6" w:rsidRDefault="00AD54B6" w:rsidP="00AD54B6">
      <w:pPr>
        <w:pStyle w:val="Bezodstpw"/>
        <w:rPr>
          <w:rFonts w:ascii="Tahoma" w:hAnsi="Tahoma" w:cs="Tahoma"/>
          <w:sz w:val="24"/>
          <w:szCs w:val="24"/>
        </w:rPr>
      </w:pPr>
    </w:p>
    <w:p w14:paraId="24AAD38E" w14:textId="5FABBCAF" w:rsidR="00AD54B6" w:rsidRDefault="00AD54B6" w:rsidP="00AD54B6">
      <w:pPr>
        <w:pStyle w:val="Bezodstpw"/>
        <w:rPr>
          <w:rFonts w:ascii="Tahoma" w:hAnsi="Tahoma" w:cs="Tahoma"/>
          <w:sz w:val="24"/>
          <w:szCs w:val="24"/>
        </w:rPr>
      </w:pPr>
      <w:r w:rsidRPr="00AB4A68">
        <w:rPr>
          <w:rFonts w:ascii="Tahoma" w:hAnsi="Tahoma" w:cs="Tahoma"/>
          <w:b/>
          <w:bCs/>
          <w:sz w:val="24"/>
          <w:szCs w:val="24"/>
        </w:rPr>
        <w:t>Chleb</w:t>
      </w:r>
      <w:r>
        <w:rPr>
          <w:rFonts w:ascii="Tahoma" w:hAnsi="Tahoma" w:cs="Tahoma"/>
          <w:sz w:val="24"/>
          <w:szCs w:val="24"/>
        </w:rPr>
        <w:t xml:space="preserve"> jest podstawowym pokarmem człowieka Dzielenie się nim i wspólne jest znakiem przyjaźni i życzliwości.</w:t>
      </w:r>
    </w:p>
    <w:p w14:paraId="5A726CF9" w14:textId="72CB7FC5" w:rsidR="00AD54B6" w:rsidRDefault="00AD54B6" w:rsidP="00AD54B6">
      <w:pPr>
        <w:pStyle w:val="Bezodstpw"/>
        <w:rPr>
          <w:rFonts w:ascii="Tahoma" w:hAnsi="Tahoma" w:cs="Tahoma"/>
          <w:sz w:val="24"/>
          <w:szCs w:val="24"/>
        </w:rPr>
      </w:pPr>
    </w:p>
    <w:p w14:paraId="03F19750" w14:textId="54E0C256" w:rsidR="00AD54B6" w:rsidRDefault="00AD54B6" w:rsidP="00AD54B6">
      <w:pPr>
        <w:pStyle w:val="Bezodstpw"/>
        <w:rPr>
          <w:rFonts w:ascii="Tahoma" w:hAnsi="Tahoma" w:cs="Tahoma"/>
          <w:sz w:val="24"/>
          <w:szCs w:val="24"/>
        </w:rPr>
      </w:pPr>
      <w:r w:rsidRPr="00AB4A68">
        <w:rPr>
          <w:rFonts w:ascii="Tahoma" w:hAnsi="Tahoma" w:cs="Tahoma"/>
          <w:b/>
          <w:bCs/>
          <w:sz w:val="24"/>
          <w:szCs w:val="24"/>
        </w:rPr>
        <w:t xml:space="preserve">Baranka </w:t>
      </w:r>
      <w:r>
        <w:rPr>
          <w:rFonts w:ascii="Tahoma" w:hAnsi="Tahoma" w:cs="Tahoma"/>
          <w:sz w:val="24"/>
          <w:szCs w:val="24"/>
        </w:rPr>
        <w:t>z czerwoną  chorągiewk</w:t>
      </w:r>
      <w:r w:rsidR="00A40AD8">
        <w:rPr>
          <w:rFonts w:ascii="Tahoma" w:hAnsi="Tahoma" w:cs="Tahoma"/>
          <w:sz w:val="24"/>
          <w:szCs w:val="24"/>
        </w:rPr>
        <w:t>ą</w:t>
      </w:r>
      <w:r>
        <w:rPr>
          <w:rFonts w:ascii="Tahoma" w:hAnsi="Tahoma" w:cs="Tahoma"/>
          <w:sz w:val="24"/>
          <w:szCs w:val="24"/>
        </w:rPr>
        <w:t xml:space="preserve"> stawiano po środku stołu</w:t>
      </w:r>
      <w:r w:rsidR="00A40AD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aby podczas wielkanocnych biesiad nikt nie zapominał</w:t>
      </w:r>
      <w:r w:rsidR="00500231">
        <w:rPr>
          <w:rFonts w:ascii="Tahoma" w:hAnsi="Tahoma" w:cs="Tahoma"/>
          <w:sz w:val="24"/>
          <w:szCs w:val="24"/>
        </w:rPr>
        <w:t xml:space="preserve"> o ich religijnym charakterze.</w:t>
      </w:r>
    </w:p>
    <w:p w14:paraId="5A00CEAB" w14:textId="6C0561F1" w:rsidR="00500231" w:rsidRDefault="00500231" w:rsidP="00AD54B6">
      <w:pPr>
        <w:pStyle w:val="Bezodstpw"/>
        <w:rPr>
          <w:rFonts w:ascii="Tahoma" w:hAnsi="Tahoma" w:cs="Tahoma"/>
          <w:sz w:val="24"/>
          <w:szCs w:val="24"/>
        </w:rPr>
      </w:pPr>
    </w:p>
    <w:p w14:paraId="258B4301" w14:textId="17CAEB10" w:rsidR="00500231" w:rsidRDefault="00500231" w:rsidP="00AD54B6">
      <w:pPr>
        <w:pStyle w:val="Bezodstpw"/>
        <w:rPr>
          <w:rFonts w:ascii="Tahoma" w:hAnsi="Tahoma" w:cs="Tahoma"/>
          <w:sz w:val="24"/>
          <w:szCs w:val="24"/>
        </w:rPr>
      </w:pPr>
      <w:r w:rsidRPr="00AB4A68">
        <w:rPr>
          <w:rFonts w:ascii="Tahoma" w:hAnsi="Tahoma" w:cs="Tahoma"/>
          <w:b/>
          <w:bCs/>
          <w:sz w:val="24"/>
          <w:szCs w:val="24"/>
        </w:rPr>
        <w:t>Zajączek</w:t>
      </w:r>
      <w:r>
        <w:rPr>
          <w:rFonts w:ascii="Tahoma" w:hAnsi="Tahoma" w:cs="Tahoma"/>
          <w:sz w:val="24"/>
          <w:szCs w:val="24"/>
        </w:rPr>
        <w:t xml:space="preserve"> obwieszcza wiosenn</w:t>
      </w:r>
      <w:r w:rsidR="00A40AD8">
        <w:rPr>
          <w:rFonts w:ascii="Tahoma" w:hAnsi="Tahoma" w:cs="Tahoma"/>
          <w:sz w:val="24"/>
          <w:szCs w:val="24"/>
        </w:rPr>
        <w:t>ą</w:t>
      </w:r>
      <w:r>
        <w:rPr>
          <w:rFonts w:ascii="Tahoma" w:hAnsi="Tahoma" w:cs="Tahoma"/>
          <w:sz w:val="24"/>
          <w:szCs w:val="24"/>
        </w:rPr>
        <w:t xml:space="preserve"> odnowę. W święta obdarowuje on dzieci prezentami i łakociami.</w:t>
      </w:r>
    </w:p>
    <w:p w14:paraId="647B8B33" w14:textId="72980DEC" w:rsidR="00500231" w:rsidRDefault="00500231" w:rsidP="00AD54B6">
      <w:pPr>
        <w:pStyle w:val="Bezodstpw"/>
        <w:rPr>
          <w:rFonts w:ascii="Tahoma" w:hAnsi="Tahoma" w:cs="Tahoma"/>
          <w:sz w:val="24"/>
          <w:szCs w:val="24"/>
        </w:rPr>
      </w:pPr>
    </w:p>
    <w:p w14:paraId="4E5B143D" w14:textId="30A0FAE7" w:rsidR="00500231" w:rsidRDefault="00500231" w:rsidP="00AD54B6">
      <w:pPr>
        <w:pStyle w:val="Bezodstpw"/>
        <w:rPr>
          <w:rFonts w:ascii="Tahoma" w:hAnsi="Tahoma" w:cs="Tahoma"/>
          <w:sz w:val="24"/>
          <w:szCs w:val="24"/>
        </w:rPr>
      </w:pPr>
      <w:r w:rsidRPr="00AB4A68">
        <w:rPr>
          <w:rFonts w:ascii="Tahoma" w:hAnsi="Tahoma" w:cs="Tahoma"/>
          <w:b/>
          <w:bCs/>
          <w:sz w:val="24"/>
          <w:szCs w:val="24"/>
        </w:rPr>
        <w:t>Palemka</w:t>
      </w:r>
      <w:r>
        <w:rPr>
          <w:rFonts w:ascii="Tahoma" w:hAnsi="Tahoma" w:cs="Tahoma"/>
          <w:sz w:val="24"/>
          <w:szCs w:val="24"/>
        </w:rPr>
        <w:t xml:space="preserve"> dawniej miała chronić ludzi, domy i zwierzęta przed ogniem i czarami.</w:t>
      </w:r>
    </w:p>
    <w:p w14:paraId="2AC63CB9" w14:textId="12143FA7" w:rsidR="00500231" w:rsidRDefault="00500231" w:rsidP="00AD54B6">
      <w:pPr>
        <w:pStyle w:val="Bezodstpw"/>
        <w:rPr>
          <w:rFonts w:ascii="Tahoma" w:hAnsi="Tahoma" w:cs="Tahoma"/>
          <w:sz w:val="24"/>
          <w:szCs w:val="24"/>
        </w:rPr>
      </w:pPr>
    </w:p>
    <w:p w14:paraId="2DDAB738" w14:textId="023BB59C" w:rsidR="00500231" w:rsidRDefault="00500231" w:rsidP="00AD54B6">
      <w:pPr>
        <w:pStyle w:val="Bezodstpw"/>
        <w:rPr>
          <w:rFonts w:ascii="Tahoma" w:hAnsi="Tahoma" w:cs="Tahoma"/>
          <w:sz w:val="24"/>
          <w:szCs w:val="24"/>
        </w:rPr>
      </w:pPr>
      <w:r w:rsidRPr="006F1F30">
        <w:rPr>
          <w:rFonts w:ascii="Tahoma" w:hAnsi="Tahoma" w:cs="Tahoma"/>
          <w:b/>
          <w:bCs/>
          <w:sz w:val="24"/>
          <w:szCs w:val="24"/>
        </w:rPr>
        <w:t xml:space="preserve">Mazurki </w:t>
      </w:r>
      <w:r>
        <w:rPr>
          <w:rFonts w:ascii="Tahoma" w:hAnsi="Tahoma" w:cs="Tahoma"/>
          <w:sz w:val="24"/>
          <w:szCs w:val="24"/>
        </w:rPr>
        <w:t xml:space="preserve">przypominają maleńkie , kolorowe dywaniki i goszczą na naszych wielkanocnych stołach. </w:t>
      </w:r>
    </w:p>
    <w:p w14:paraId="47B2C3B0" w14:textId="300A229D" w:rsidR="00500231" w:rsidRDefault="00500231" w:rsidP="00AD54B6">
      <w:pPr>
        <w:pStyle w:val="Bezodstpw"/>
        <w:rPr>
          <w:rFonts w:ascii="Tahoma" w:hAnsi="Tahoma" w:cs="Tahoma"/>
          <w:sz w:val="24"/>
          <w:szCs w:val="24"/>
        </w:rPr>
      </w:pPr>
    </w:p>
    <w:p w14:paraId="27BE9A42" w14:textId="2274E6C1" w:rsidR="00500231" w:rsidRDefault="00500231" w:rsidP="00AD54B6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Zwyczajem świat jest święcenie w kościele potraw wielkanocnych w koszyczku.</w:t>
      </w:r>
    </w:p>
    <w:p w14:paraId="4DD374FD" w14:textId="3B24FB85" w:rsidR="00E85CCA" w:rsidRDefault="00500231" w:rsidP="00AD54B6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oto co taki koszyk powinien w sobie mieścić</w:t>
      </w:r>
    </w:p>
    <w:p w14:paraId="14D1E494" w14:textId="533AAB46" w:rsidR="00FF71F9" w:rsidRDefault="00FF71F9" w:rsidP="00AD54B6">
      <w:pPr>
        <w:pStyle w:val="Bezodstpw"/>
        <w:rPr>
          <w:rFonts w:ascii="Tahoma" w:hAnsi="Tahoma" w:cs="Tahoma"/>
          <w:sz w:val="24"/>
          <w:szCs w:val="24"/>
        </w:rPr>
      </w:pPr>
    </w:p>
    <w:p w14:paraId="0CC98E66" w14:textId="77777777" w:rsidR="00FF71F9" w:rsidRDefault="00FF71F9" w:rsidP="00AD54B6">
      <w:pPr>
        <w:pStyle w:val="Bezodstpw"/>
        <w:rPr>
          <w:rFonts w:ascii="Tahoma" w:hAnsi="Tahoma" w:cs="Tahoma"/>
          <w:sz w:val="24"/>
          <w:szCs w:val="24"/>
        </w:rPr>
      </w:pPr>
    </w:p>
    <w:p w14:paraId="1D17B348" w14:textId="7339F0EF" w:rsidR="00FF71F9" w:rsidRDefault="00C65E44" w:rsidP="00AD54B6">
      <w:pPr>
        <w:pStyle w:val="Bezodstpw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064712D" wp14:editId="7895691D">
            <wp:simplePos x="0" y="0"/>
            <wp:positionH relativeFrom="column">
              <wp:posOffset>-4445</wp:posOffset>
            </wp:positionH>
            <wp:positionV relativeFrom="paragraph">
              <wp:posOffset>187960</wp:posOffset>
            </wp:positionV>
            <wp:extent cx="5892204" cy="3924300"/>
            <wp:effectExtent l="0" t="0" r="0" b="0"/>
            <wp:wrapNone/>
            <wp:docPr id="2" name="Obraz 2" descr="Ile wydaliśmy na koszyk wielkanocny?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e wydaliśmy na koszyk wielkanocny? 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902" cy="393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1E0CC" w14:textId="732F28B7" w:rsidR="00E85CCA" w:rsidRDefault="00E85CCA" w:rsidP="00AD54B6">
      <w:pPr>
        <w:pStyle w:val="Bezodstpw"/>
        <w:rPr>
          <w:rFonts w:ascii="Tahoma" w:hAnsi="Tahoma" w:cs="Tahoma"/>
          <w:sz w:val="24"/>
          <w:szCs w:val="24"/>
        </w:rPr>
      </w:pPr>
    </w:p>
    <w:p w14:paraId="0FDEAC31" w14:textId="36A20CA4" w:rsidR="00500231" w:rsidRDefault="00500231" w:rsidP="00AD54B6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  <w:r w:rsidR="00297103">
        <w:rPr>
          <w:rFonts w:ascii="Tahoma" w:hAnsi="Tahoma" w:cs="Tahoma"/>
          <w:sz w:val="24"/>
          <w:szCs w:val="24"/>
        </w:rPr>
        <w:t>Pokoloruj jajka w koszyczku</w:t>
      </w:r>
      <w:r w:rsidR="005B5B95">
        <w:rPr>
          <w:noProof/>
        </w:rPr>
        <w:drawing>
          <wp:inline distT="0" distB="0" distL="0" distR="0" wp14:anchorId="01CBB724" wp14:editId="117B8922">
            <wp:extent cx="5535295" cy="5876925"/>
            <wp:effectExtent l="0" t="0" r="8255" b="9525"/>
            <wp:docPr id="1" name="Obraz 1" descr="Koszyczek wielkanocny: kolorowanka [8 malowanek DO DRUKU]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szyczek wielkanocny: kolorowanka [8 malowanek DO DRUKU] | Mamotoja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436" cy="592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60739" w14:textId="638A5C00" w:rsidR="005B5B95" w:rsidRPr="00AD54B6" w:rsidRDefault="005B5B95" w:rsidP="00AD54B6">
      <w:pPr>
        <w:pStyle w:val="Bezodstpw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F85C78" wp14:editId="607C8DC5">
            <wp:simplePos x="0" y="0"/>
            <wp:positionH relativeFrom="column">
              <wp:posOffset>-2020</wp:posOffset>
            </wp:positionH>
            <wp:positionV relativeFrom="paragraph">
              <wp:posOffset>-2425</wp:posOffset>
            </wp:positionV>
            <wp:extent cx="5020310" cy="4389120"/>
            <wp:effectExtent l="0" t="0" r="8890" b="0"/>
            <wp:wrapNone/>
            <wp:docPr id="5" name="Obraz 5" descr="Plakat Jak narysować Koszyk wielkanocny na wymiar • sztuka, umiejętność,  papier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kat Jak narysować Koszyk wielkanocny na wymiar • sztuka, umiejętność,  papier • REDRO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731" cy="441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CCF10" w14:textId="3E294937" w:rsidR="00AD54B6" w:rsidRDefault="00AD54B6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50EAAA75" w14:textId="269D609B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7E8FF14C" w14:textId="7328EC63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040194DE" w14:textId="4BB8C8B6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0AF8D393" w14:textId="06D95FA2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5C368A4A" w14:textId="33641AD1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226586EA" w14:textId="2BF58152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046EF71E" w14:textId="300AE296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2CA3602C" w14:textId="12AD3CFF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1B09C148" w14:textId="604894F0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5B86945A" w14:textId="54F62061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0145015C" w14:textId="4F51CAE9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0FE23819" w14:textId="748EC1CA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23AD50C1" w14:textId="4AFFC505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5136208A" w14:textId="248B322A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0B103B8B" w14:textId="08C90583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22E5270B" w14:textId="28BB3B63" w:rsidR="00002C9E" w:rsidRPr="006F1F30" w:rsidRDefault="00002C9E" w:rsidP="005B5B95">
      <w:pPr>
        <w:pStyle w:val="Bezodstpw"/>
        <w:rPr>
          <w:rFonts w:ascii="Tahoma" w:hAnsi="Tahoma" w:cs="Tahoma"/>
          <w:i/>
          <w:iCs/>
          <w:sz w:val="24"/>
          <w:szCs w:val="24"/>
          <w:u w:val="single"/>
        </w:rPr>
      </w:pPr>
      <w:r w:rsidRPr="006F1F30">
        <w:rPr>
          <w:rFonts w:ascii="Tahoma" w:hAnsi="Tahoma" w:cs="Tahoma"/>
          <w:i/>
          <w:iCs/>
          <w:sz w:val="24"/>
          <w:szCs w:val="24"/>
          <w:u w:val="single"/>
        </w:rPr>
        <w:t>Propozycje zabawy z jajkami</w:t>
      </w:r>
    </w:p>
    <w:p w14:paraId="7FC47C28" w14:textId="77777777" w:rsidR="00002C9E" w:rsidRPr="00002C9E" w:rsidRDefault="00002C9E" w:rsidP="00002C9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002C9E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Wielkanocne toczenie jajek</w:t>
      </w:r>
    </w:p>
    <w:p w14:paraId="2FDC0DBB" w14:textId="415E52E7" w:rsidR="00002C9E" w:rsidRPr="00002C9E" w:rsidRDefault="00002C9E" w:rsidP="00002C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To zabawa polegająca na potoczeniu (rzuceniu/poturlaniu po podłodze) jajka ugotowanego na miękko</w:t>
      </w:r>
      <w:r w:rsidR="00A40AD8">
        <w:rPr>
          <w:rFonts w:ascii="Tahoma" w:eastAsia="Times New Roman" w:hAnsi="Tahoma" w:cs="Tahoma"/>
          <w:sz w:val="24"/>
          <w:szCs w:val="24"/>
          <w:lang w:eastAsia="pl-PL"/>
        </w:rPr>
        <w:t xml:space="preserve"> j</w:t>
      </w: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ak najdalej. Kto najdalej, ten wygrywa.</w:t>
      </w:r>
    </w:p>
    <w:p w14:paraId="28079ADF" w14:textId="46882085" w:rsidR="00002C9E" w:rsidRPr="00002C9E" w:rsidRDefault="00002C9E" w:rsidP="00002C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Inną formą tej zabawy (jeszcze starszą) było celowanie jajkiem do wykopanego dołka</w:t>
      </w:r>
      <w:r w:rsidR="00A40AD8">
        <w:rPr>
          <w:rFonts w:ascii="Tahoma" w:eastAsia="Times New Roman" w:hAnsi="Tahoma" w:cs="Tahoma"/>
          <w:sz w:val="24"/>
          <w:szCs w:val="24"/>
          <w:lang w:eastAsia="pl-PL"/>
        </w:rPr>
        <w:t xml:space="preserve"> t</w:t>
      </w: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akże tocząc. Jeśli nie chcecie trenować jajkami po pięknym dywanie, można je zamienić na takie ze styropianu, czekoladowe w sreberku lub pobawić się piłką zamiast jajka.</w:t>
      </w:r>
    </w:p>
    <w:p w14:paraId="46CD31FB" w14:textId="77777777" w:rsidR="00002C9E" w:rsidRPr="00002C9E" w:rsidRDefault="00002C9E" w:rsidP="00002C9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002C9E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Rzucanie pisanek</w:t>
      </w:r>
    </w:p>
    <w:p w14:paraId="49034346" w14:textId="77777777" w:rsidR="00002C9E" w:rsidRPr="00002C9E" w:rsidRDefault="00002C9E" w:rsidP="00002C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Ta zabawa polega na rzucaniu do siebie (zatem parami) pisanek. Przy każdym rzucie, w którym uda się złapać jajko i nie spadnie na ziemię, para oddala się od siebie o jeden krok. Zabawa się kończy, kiedy pisanka wyląduje na ziemi.</w:t>
      </w:r>
    </w:p>
    <w:p w14:paraId="1D38AD26" w14:textId="77777777" w:rsidR="00002C9E" w:rsidRPr="00002C9E" w:rsidRDefault="00002C9E" w:rsidP="00002C9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002C9E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Z papieru</w:t>
      </w:r>
    </w:p>
    <w:p w14:paraId="225740AE" w14:textId="6F5467B4" w:rsidR="00002C9E" w:rsidRPr="00002C9E" w:rsidRDefault="00002C9E" w:rsidP="00002C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Zabaw w ozdabianie jajek z papieru jest naprawdę mnóstwo. Narysuj po prostu jajko na kartce A4 i poproś pociechę o wycięcie (choć nie jest to konieczne). Następnie zdecydujcie, jaką techniką chcecie je ozdobić. Takie jajko może być wspaniałym prezentem</w:t>
      </w:r>
      <w:r w:rsidR="00A40AD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–zajączkiem dla najbliższej rodziny:</w:t>
      </w:r>
    </w:p>
    <w:p w14:paraId="08591DB2" w14:textId="77777777" w:rsidR="00002C9E" w:rsidRPr="00002C9E" w:rsidRDefault="00002C9E" w:rsidP="00002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wyklejane plasteliną,</w:t>
      </w:r>
    </w:p>
    <w:p w14:paraId="496BB97F" w14:textId="77777777" w:rsidR="00002C9E" w:rsidRPr="00002C9E" w:rsidRDefault="00002C9E" w:rsidP="00002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ozdobione skrawkami gazet (wydzieranka),</w:t>
      </w:r>
    </w:p>
    <w:p w14:paraId="44B80B49" w14:textId="77777777" w:rsidR="00002C9E" w:rsidRPr="00002C9E" w:rsidRDefault="00002C9E" w:rsidP="00002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ozdobione małymi figurami geometrycznymi, które maluch wcześniej sam powycinał (dobrze, może być z twoją pomocą),</w:t>
      </w:r>
    </w:p>
    <w:p w14:paraId="6395DAAA" w14:textId="1D94BD3C" w:rsidR="00002C9E" w:rsidRPr="00002C9E" w:rsidRDefault="00002C9E" w:rsidP="00002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pomalowane farbami,</w:t>
      </w:r>
    </w:p>
    <w:p w14:paraId="06F2A239" w14:textId="71656C85" w:rsidR="00002C9E" w:rsidRPr="00002C9E" w:rsidRDefault="00002C9E" w:rsidP="00002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obsypane brokatem,</w:t>
      </w:r>
    </w:p>
    <w:p w14:paraId="1BB54E91" w14:textId="5B0124F9" w:rsidR="00002C9E" w:rsidRPr="00AB4A68" w:rsidRDefault="00AB4A68" w:rsidP="00002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B4A68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6C4E239B" wp14:editId="2E1F6014">
            <wp:simplePos x="0" y="0"/>
            <wp:positionH relativeFrom="column">
              <wp:posOffset>252730</wp:posOffset>
            </wp:positionH>
            <wp:positionV relativeFrom="paragraph">
              <wp:posOffset>316077</wp:posOffset>
            </wp:positionV>
            <wp:extent cx="4305300" cy="4008908"/>
            <wp:effectExtent l="0" t="0" r="0" b="0"/>
            <wp:wrapNone/>
            <wp:docPr id="7" name="Obraz 7" descr="Kolorowe pisanki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e pisanki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677" cy="401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C9E" w:rsidRPr="00002C9E">
        <w:rPr>
          <w:rFonts w:ascii="Tahoma" w:eastAsia="Times New Roman" w:hAnsi="Tahoma" w:cs="Tahoma"/>
          <w:sz w:val="24"/>
          <w:szCs w:val="24"/>
          <w:lang w:eastAsia="pl-PL"/>
        </w:rPr>
        <w:t>ozdobione wyciętymi literkami z różnych gazet,</w:t>
      </w:r>
    </w:p>
    <w:p w14:paraId="088A1BB3" w14:textId="2A6E632C" w:rsidR="00AB4A68" w:rsidRPr="00AB4A68" w:rsidRDefault="00AB4A68" w:rsidP="00AB4A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8086D28" w14:textId="0C26A5F4" w:rsidR="00AB4A68" w:rsidRDefault="00AB4A68" w:rsidP="00A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7987C" w14:textId="5131A34A" w:rsidR="00AB4A68" w:rsidRDefault="00AB4A68" w:rsidP="00A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22A57" w14:textId="032F515B" w:rsidR="00AB4A68" w:rsidRDefault="00AB4A68" w:rsidP="00A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0CC60" w14:textId="3BBD612F" w:rsidR="00AB4A68" w:rsidRDefault="00AB4A68" w:rsidP="00A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61E8A" w14:textId="7C0E857F" w:rsidR="00AB4A68" w:rsidRDefault="00AB4A68" w:rsidP="00A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45298" w14:textId="10817BFF" w:rsidR="00AB4A68" w:rsidRDefault="00AB4A68" w:rsidP="00AB4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21F30" w14:textId="5F7E9267" w:rsidR="00002C9E" w:rsidRPr="00002C9E" w:rsidRDefault="00002C9E" w:rsidP="00002C9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002C9E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Wielkanocne szukanie jajek</w:t>
      </w:r>
    </w:p>
    <w:p w14:paraId="11F36296" w14:textId="141B58FB" w:rsidR="00002C9E" w:rsidRPr="00002C9E" w:rsidRDefault="00002C9E" w:rsidP="00002C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2C9E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Ukryj w domu kilka czekoladowych jajek. Będzie ciekawie jeśli pomożesz dziecku odgadywać, gdzie są schowane przygotowując słoik z zagadkami np. </w:t>
      </w:r>
      <w:r w:rsidRPr="00002C9E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W tym miejscu jest zimno i na pewno znajdziesz tam mleko</w:t>
      </w:r>
      <w:r w:rsidRPr="00002C9E">
        <w:rPr>
          <w:rFonts w:ascii="Tahoma" w:eastAsia="Times New Roman" w:hAnsi="Tahoma" w:cs="Tahoma"/>
          <w:sz w:val="24"/>
          <w:szCs w:val="24"/>
          <w:lang w:eastAsia="pl-PL"/>
        </w:rPr>
        <w:t xml:space="preserve"> (lodówka). Takie podchody są zawsze ciekawsze niż trochę oklepane ciepło</w:t>
      </w:r>
      <w:r w:rsidR="00A40AD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002C9E">
        <w:rPr>
          <w:rFonts w:ascii="Tahoma" w:eastAsia="Times New Roman" w:hAnsi="Tahoma" w:cs="Tahoma"/>
          <w:sz w:val="24"/>
          <w:szCs w:val="24"/>
          <w:lang w:eastAsia="pl-PL"/>
        </w:rPr>
        <w:t>-zimno.</w:t>
      </w:r>
    </w:p>
    <w:p w14:paraId="4119C86B" w14:textId="72F03549" w:rsidR="00002C9E" w:rsidRDefault="00002C9E" w:rsidP="00002C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02C9E">
        <w:rPr>
          <w:rFonts w:ascii="Tahoma" w:eastAsia="Times New Roman" w:hAnsi="Tahoma" w:cs="Tahoma"/>
          <w:sz w:val="24"/>
          <w:szCs w:val="24"/>
          <w:lang w:eastAsia="pl-PL"/>
        </w:rPr>
        <w:t xml:space="preserve">Dla większej </w:t>
      </w:r>
      <w:r w:rsidR="00A40AD8">
        <w:rPr>
          <w:rFonts w:ascii="Tahoma" w:eastAsia="Times New Roman" w:hAnsi="Tahoma" w:cs="Tahoma"/>
          <w:sz w:val="24"/>
          <w:szCs w:val="24"/>
          <w:lang w:eastAsia="pl-PL"/>
        </w:rPr>
        <w:t>domowników</w:t>
      </w:r>
      <w:r w:rsidRPr="00002C9E">
        <w:rPr>
          <w:rFonts w:ascii="Tahoma" w:eastAsia="Times New Roman" w:hAnsi="Tahoma" w:cs="Tahoma"/>
          <w:sz w:val="24"/>
          <w:szCs w:val="24"/>
          <w:lang w:eastAsia="pl-PL"/>
        </w:rPr>
        <w:t xml:space="preserve"> , można przygotować po jednym jajku do znalezienia. Również słoik z zagadkami może w tym pomóc np. </w:t>
      </w:r>
      <w:r w:rsidRPr="00002C9E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Tego jajka szuka dziewczynka, która ma długie włosy i jej imię zaczyna się na D</w:t>
      </w:r>
      <w:r w:rsidRPr="00002C9E">
        <w:rPr>
          <w:rFonts w:ascii="Tahoma" w:eastAsia="Times New Roman" w:hAnsi="Tahoma" w:cs="Tahoma"/>
          <w:sz w:val="24"/>
          <w:szCs w:val="24"/>
          <w:lang w:eastAsia="pl-PL"/>
        </w:rPr>
        <w:t xml:space="preserve">. </w:t>
      </w:r>
      <w:r w:rsidRPr="00002C9E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Jej jajko jest schowane w miejscu, gdzie zazwyczaj da się zobaczyć dużo kurtek</w:t>
      </w:r>
      <w:r w:rsidRPr="00002C9E">
        <w:rPr>
          <w:rFonts w:ascii="Tahoma" w:eastAsia="Times New Roman" w:hAnsi="Tahoma" w:cs="Tahoma"/>
          <w:sz w:val="24"/>
          <w:szCs w:val="24"/>
          <w:lang w:eastAsia="pl-PL"/>
        </w:rPr>
        <w:t xml:space="preserve"> (w szafie)</w:t>
      </w:r>
      <w:r w:rsidR="00A40AD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proofErr w:type="spellStart"/>
      <w:r w:rsidR="00A40AD8">
        <w:rPr>
          <w:rFonts w:ascii="Tahoma" w:eastAsia="Times New Roman" w:hAnsi="Tahoma" w:cs="Tahoma"/>
          <w:sz w:val="24"/>
          <w:szCs w:val="24"/>
          <w:lang w:eastAsia="pl-PL"/>
        </w:rPr>
        <w:t>itd</w:t>
      </w:r>
      <w:proofErr w:type="spellEnd"/>
    </w:p>
    <w:p w14:paraId="7546A559" w14:textId="324250AD" w:rsidR="00174199" w:rsidRDefault="00174199" w:rsidP="00002C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51DD4BD" w14:textId="043918A0" w:rsidR="00174199" w:rsidRDefault="00537DFD" w:rsidP="00002C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Rozwiąż wie</w:t>
      </w:r>
      <w:r w:rsidR="00A40AD8">
        <w:rPr>
          <w:rFonts w:ascii="Tahoma" w:eastAsia="Times New Roman" w:hAnsi="Tahoma" w:cs="Tahoma"/>
          <w:sz w:val="24"/>
          <w:szCs w:val="24"/>
          <w:lang w:eastAsia="pl-PL"/>
        </w:rPr>
        <w:t>l</w:t>
      </w:r>
      <w:r>
        <w:rPr>
          <w:rFonts w:ascii="Tahoma" w:eastAsia="Times New Roman" w:hAnsi="Tahoma" w:cs="Tahoma"/>
          <w:sz w:val="24"/>
          <w:szCs w:val="24"/>
          <w:lang w:eastAsia="pl-PL"/>
        </w:rPr>
        <w:t>kanocną krzyżówkę</w:t>
      </w:r>
    </w:p>
    <w:p w14:paraId="32D45F08" w14:textId="10286939" w:rsidR="00537DFD" w:rsidRPr="00002C9E" w:rsidRDefault="00537DFD" w:rsidP="00002C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8009A4" wp14:editId="7978E904">
            <wp:simplePos x="0" y="0"/>
            <wp:positionH relativeFrom="column">
              <wp:posOffset>605155</wp:posOffset>
            </wp:positionH>
            <wp:positionV relativeFrom="paragraph">
              <wp:posOffset>191771</wp:posOffset>
            </wp:positionV>
            <wp:extent cx="4651227" cy="542925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12" cy="5448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C5DCD" w14:textId="370AE923" w:rsidR="00002C9E" w:rsidRPr="00AB4A68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08842961" w14:textId="1D726EBF" w:rsidR="00002C9E" w:rsidRDefault="00002C9E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4A0F46D7" w14:textId="471D7B73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5115C058" w14:textId="4A80DA71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4C48FF29" w14:textId="2771A721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4E2571A8" w14:textId="0D861D9D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6D2AD2DE" w14:textId="1EE88FC1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5ADF9164" w14:textId="4DD97E99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2BDA822F" w14:textId="78C10D4D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21284713" w14:textId="213B605F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7DECE663" w14:textId="044F67EB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755250E6" w14:textId="71F68009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189ADC79" w14:textId="0808C389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53420D60" w14:textId="2807F4F7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544D8072" w14:textId="3C4571A7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4F25DE25" w14:textId="7AC82068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6A90365B" w14:textId="39823593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534E0D30" w14:textId="745CBA88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246CFA47" w14:textId="03CA4DD6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0318CEA2" w14:textId="69BBBFB1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62B5D4E6" w14:textId="74B5661A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6E1AD885" w14:textId="16F167DF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462A8BBC" w14:textId="693F8E33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463F31BD" w14:textId="0163F921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7041B372" w14:textId="238E1400" w:rsidR="00FF71F9" w:rsidRDefault="00FF71F9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1CA219F2" w14:textId="11CA1981" w:rsidR="00FF71F9" w:rsidRDefault="00FF71F9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1141335F" w14:textId="2AD3238A" w:rsidR="00FF71F9" w:rsidRDefault="00FF71F9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13805523" w14:textId="3D4EE433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1695531E" w14:textId="79A27086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67C3C195" w14:textId="5BE6698A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316BA900" w14:textId="25D04E7B" w:rsidR="00A40AD8" w:rsidRDefault="00A40AD8" w:rsidP="005B5B95">
      <w:pPr>
        <w:pStyle w:val="Bezodstpw"/>
        <w:rPr>
          <w:rFonts w:ascii="Tahoma" w:hAnsi="Tahoma" w:cs="Tahoma"/>
          <w:sz w:val="24"/>
          <w:szCs w:val="24"/>
        </w:rPr>
      </w:pPr>
    </w:p>
    <w:p w14:paraId="435F78C2" w14:textId="2DA5F856" w:rsidR="007E772C" w:rsidRDefault="007E772C" w:rsidP="005B5B95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Kolorując pisanki możesz posłuchać piosenki o </w:t>
      </w:r>
      <w:proofErr w:type="spellStart"/>
      <w:r>
        <w:rPr>
          <w:rFonts w:ascii="Tahoma" w:hAnsi="Tahoma" w:cs="Tahoma"/>
          <w:sz w:val="24"/>
          <w:szCs w:val="24"/>
        </w:rPr>
        <w:t>wielkanocy</w:t>
      </w:r>
      <w:proofErr w:type="spellEnd"/>
    </w:p>
    <w:p w14:paraId="7C3E5EF1" w14:textId="0C1FCE2E" w:rsidR="00FF71F9" w:rsidRPr="007E772C" w:rsidRDefault="007E772C" w:rsidP="005B5B95">
      <w:pPr>
        <w:pStyle w:val="Bezodstpw"/>
        <w:rPr>
          <w:rFonts w:ascii="Tahoma" w:hAnsi="Tahoma" w:cs="Tahoma"/>
          <w:sz w:val="24"/>
          <w:szCs w:val="24"/>
          <w:u w:val="single"/>
        </w:rPr>
      </w:pPr>
      <w:r w:rsidRPr="007E772C">
        <w:rPr>
          <w:rFonts w:ascii="Tahoma" w:hAnsi="Tahoma" w:cs="Tahoma"/>
          <w:sz w:val="24"/>
          <w:szCs w:val="24"/>
          <w:u w:val="single"/>
        </w:rPr>
        <w:t>https://www.youtube.com/watch?v=GDLsgNR5Xo8</w:t>
      </w:r>
    </w:p>
    <w:p w14:paraId="60281E6D" w14:textId="7FCD2F85" w:rsidR="00A40AD8" w:rsidRPr="006A15EF" w:rsidRDefault="002B02BE" w:rsidP="005B5B95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</w:p>
    <w:sectPr w:rsidR="00A40AD8" w:rsidRPr="006A15EF" w:rsidSect="00C65E44">
      <w:pgSz w:w="11906" w:h="16838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BA85A" w14:textId="77777777" w:rsidR="0068447B" w:rsidRDefault="0068447B" w:rsidP="00002C9E">
      <w:pPr>
        <w:spacing w:after="0" w:line="240" w:lineRule="auto"/>
      </w:pPr>
      <w:r>
        <w:separator/>
      </w:r>
    </w:p>
  </w:endnote>
  <w:endnote w:type="continuationSeparator" w:id="0">
    <w:p w14:paraId="7AD47020" w14:textId="77777777" w:rsidR="0068447B" w:rsidRDefault="0068447B" w:rsidP="0000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8A290" w14:textId="77777777" w:rsidR="0068447B" w:rsidRDefault="0068447B" w:rsidP="00002C9E">
      <w:pPr>
        <w:spacing w:after="0" w:line="240" w:lineRule="auto"/>
      </w:pPr>
      <w:r>
        <w:separator/>
      </w:r>
    </w:p>
  </w:footnote>
  <w:footnote w:type="continuationSeparator" w:id="0">
    <w:p w14:paraId="6DD2E7C1" w14:textId="77777777" w:rsidR="0068447B" w:rsidRDefault="0068447B" w:rsidP="0000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938F3"/>
    <w:multiLevelType w:val="multilevel"/>
    <w:tmpl w:val="1B6C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B6"/>
    <w:rsid w:val="00002C9E"/>
    <w:rsid w:val="000159CB"/>
    <w:rsid w:val="000A505D"/>
    <w:rsid w:val="00174199"/>
    <w:rsid w:val="00202F4D"/>
    <w:rsid w:val="00297103"/>
    <w:rsid w:val="002B02BE"/>
    <w:rsid w:val="00500231"/>
    <w:rsid w:val="00537DFD"/>
    <w:rsid w:val="005B5B95"/>
    <w:rsid w:val="005E09CB"/>
    <w:rsid w:val="0068447B"/>
    <w:rsid w:val="006A15EF"/>
    <w:rsid w:val="006F1F30"/>
    <w:rsid w:val="007E772C"/>
    <w:rsid w:val="008A0267"/>
    <w:rsid w:val="009B2B6A"/>
    <w:rsid w:val="00A40AD8"/>
    <w:rsid w:val="00AB4A68"/>
    <w:rsid w:val="00AD54B6"/>
    <w:rsid w:val="00C65E44"/>
    <w:rsid w:val="00D00325"/>
    <w:rsid w:val="00D46DE8"/>
    <w:rsid w:val="00D5535D"/>
    <w:rsid w:val="00E85CCA"/>
    <w:rsid w:val="00F838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4B79"/>
  <w15:chartTrackingRefBased/>
  <w15:docId w15:val="{ABA96B1A-A79D-4B6B-A292-9AFD346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54B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0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C9E"/>
  </w:style>
  <w:style w:type="paragraph" w:styleId="Stopka">
    <w:name w:val="footer"/>
    <w:basedOn w:val="Normalny"/>
    <w:link w:val="StopkaZnak"/>
    <w:uiPriority w:val="99"/>
    <w:unhideWhenUsed/>
    <w:rsid w:val="0000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24</cp:revision>
  <dcterms:created xsi:type="dcterms:W3CDTF">2021-03-27T21:44:00Z</dcterms:created>
  <dcterms:modified xsi:type="dcterms:W3CDTF">2021-03-28T17:38:00Z</dcterms:modified>
</cp:coreProperties>
</file>